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022DE4D9" w:rsidR="00375FD5" w:rsidRPr="004C57A1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</w:rPr>
      </w:pPr>
      <w:bookmarkStart w:id="0" w:name="_GoBack"/>
      <w:bookmarkEnd w:id="0"/>
      <w:r w:rsidRPr="004C57A1">
        <w:rPr>
          <w:rFonts w:ascii="TH SarabunPSK" w:hAnsi="TH SarabunPSK" w:cs="TH SarabunPSK"/>
          <w:b/>
          <w:bCs/>
          <w:cs/>
        </w:rPr>
        <w:t>แบบฟอร์มข้อมูลพื้นฐานโครงการของจังหวัด (ระดับกิจกรรมย่อย)</w:t>
      </w:r>
      <w:r w:rsidRPr="004C57A1">
        <w:rPr>
          <w:rFonts w:ascii="TH SarabunPSK" w:hAnsi="TH SarabunPSK" w:cs="TH SarabunPSK"/>
          <w:b/>
          <w:bCs/>
          <w:cs/>
        </w:rPr>
        <w:tab/>
        <w:t>(</w:t>
      </w:r>
      <w:r w:rsidR="009A0D96">
        <w:rPr>
          <w:rFonts w:ascii="TH SarabunPSK" w:hAnsi="TH SarabunPSK" w:cs="TH SarabunPSK"/>
          <w:b/>
          <w:bCs/>
        </w:rPr>
        <w:t>1</w:t>
      </w:r>
      <w:r w:rsidRPr="004C57A1">
        <w:rPr>
          <w:rFonts w:ascii="TH SarabunPSK" w:hAnsi="TH SarabunPSK" w:cs="TH SarabunPSK"/>
          <w:b/>
          <w:bCs/>
          <w:cs/>
        </w:rPr>
        <w:t xml:space="preserve"> ชุด : </w:t>
      </w:r>
      <w:r w:rsidR="009A0D96">
        <w:rPr>
          <w:rFonts w:ascii="TH SarabunPSK" w:hAnsi="TH SarabunPSK" w:cs="TH SarabunPSK"/>
          <w:b/>
          <w:bCs/>
        </w:rPr>
        <w:t>1</w:t>
      </w:r>
      <w:r w:rsidRPr="004C57A1">
        <w:rPr>
          <w:rFonts w:ascii="TH SarabunPSK" w:hAnsi="TH SarabunPSK" w:cs="TH SarabunPSK"/>
          <w:b/>
          <w:bCs/>
          <w:cs/>
        </w:rPr>
        <w:t xml:space="preserve"> กิจกรรมหลัก)</w:t>
      </w:r>
    </w:p>
    <w:p w14:paraId="61D0F226" w14:textId="7C04006B" w:rsidR="00375FD5" w:rsidRPr="004C57A1" w:rsidRDefault="00375FD5" w:rsidP="00D53F7C">
      <w:pPr>
        <w:ind w:left="7920" w:firstLine="585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ลำดับความสำคัญ</w:t>
      </w:r>
      <w:r w:rsidR="00D53F7C">
        <w:rPr>
          <w:rFonts w:ascii="TH SarabunPSK" w:hAnsi="TH SarabunPSK" w:cs="TH SarabunPSK" w:hint="cs"/>
          <w:b/>
          <w:bCs/>
          <w:cs/>
        </w:rPr>
        <w:t xml:space="preserve">  8</w:t>
      </w:r>
    </w:p>
    <w:p w14:paraId="27E692A5" w14:textId="5DE820E4" w:rsidR="00375FD5" w:rsidRPr="004C57A1" w:rsidRDefault="00375FD5" w:rsidP="00B80E78">
      <w:pPr>
        <w:jc w:val="thaiDistribute"/>
        <w:rPr>
          <w:rFonts w:ascii="TH SarabunPSK" w:hAnsi="TH SarabunPSK" w:cs="TH SarabunPSK"/>
          <w:sz w:val="24"/>
          <w:szCs w:val="24"/>
        </w:rPr>
      </w:pPr>
      <w:r w:rsidRPr="004C57A1">
        <w:rPr>
          <w:rFonts w:ascii="TH SarabunPSK" w:hAnsi="TH SarabunPSK" w:cs="TH SarabunPSK"/>
          <w:b/>
          <w:bCs/>
          <w:cs/>
        </w:rPr>
        <w:t>ชื่อโครงการ  :</w:t>
      </w:r>
      <w:r w:rsidR="00AE597E" w:rsidRPr="004C57A1">
        <w:rPr>
          <w:rFonts w:ascii="TH SarabunPSK" w:hAnsi="TH SarabunPSK" w:cs="TH SarabunPSK"/>
          <w:b/>
          <w:bCs/>
          <w:cs/>
        </w:rPr>
        <w:t xml:space="preserve"> </w:t>
      </w:r>
      <w:r w:rsidR="00AE597E" w:rsidRPr="004C57A1">
        <w:rPr>
          <w:rFonts w:ascii="TH SarabunPSK" w:hAnsi="TH SarabunPSK" w:cs="TH SarabunPSK"/>
          <w:cs/>
        </w:rPr>
        <w:t>ส่งเสริมการผลิตสินค้าและบริการมูลค่าสูงที่เป็นมิตรกับสิ่งแวดล้อมด้วยเทคโนโลยี นวัตกรรมและภูมิปัญญาที่สร้างสรรค์</w:t>
      </w:r>
    </w:p>
    <w:p w14:paraId="53947A90" w14:textId="4741D6B9" w:rsidR="00375FD5" w:rsidRPr="004C57A1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กิจกรรมหลัก</w:t>
      </w:r>
      <w:r w:rsidR="00AE597E" w:rsidRPr="004C57A1">
        <w:rPr>
          <w:rFonts w:ascii="TH SarabunPSK" w:hAnsi="TH SarabunPSK" w:cs="TH SarabunPSK"/>
          <w:b/>
          <w:bCs/>
        </w:rPr>
        <w:t xml:space="preserve"> : </w:t>
      </w:r>
      <w:r w:rsidR="00AE597E" w:rsidRPr="004C57A1">
        <w:rPr>
          <w:rFonts w:ascii="TH SarabunPSK" w:hAnsi="TH SarabunPSK" w:cs="TH SarabunPSK"/>
          <w:cs/>
        </w:rPr>
        <w:t>บริหารจัดการน้ำเพื่อการเกษตรและอุตสาหกรรม</w:t>
      </w:r>
      <w:r w:rsidR="00AE597E" w:rsidRPr="004C57A1">
        <w:rPr>
          <w:rFonts w:ascii="TH SarabunPSK" w:hAnsi="TH SarabunPSK" w:cs="TH SarabunPSK"/>
          <w:b/>
          <w:bCs/>
          <w:cs/>
        </w:rPr>
        <w:tab/>
      </w:r>
      <w:r w:rsidR="00AE597E" w:rsidRPr="004C57A1">
        <w:rPr>
          <w:rFonts w:ascii="TH SarabunPSK" w:hAnsi="TH SarabunPSK" w:cs="TH SarabunPSK"/>
          <w:b/>
          <w:bCs/>
          <w:cs/>
        </w:rPr>
        <w:tab/>
        <w:t xml:space="preserve">วงเงิน </w:t>
      </w:r>
      <w:r w:rsidR="00AE597E" w:rsidRPr="00C57052">
        <w:rPr>
          <w:rFonts w:ascii="TH SarabunPSK" w:hAnsi="TH SarabunPSK" w:cs="TH SarabunPSK"/>
          <w:cs/>
        </w:rPr>
        <w:t>6,298,000</w:t>
      </w:r>
      <w:r w:rsidR="00AE597E" w:rsidRPr="004C57A1">
        <w:rPr>
          <w:rFonts w:ascii="TH SarabunPSK" w:hAnsi="TH SarabunPSK" w:cs="TH SarabunPSK"/>
          <w:b/>
          <w:bCs/>
          <w:cs/>
        </w:rPr>
        <w:t xml:space="preserve"> </w:t>
      </w:r>
      <w:r w:rsidRPr="004C57A1">
        <w:rPr>
          <w:rFonts w:ascii="TH SarabunPSK" w:hAnsi="TH SarabunPSK" w:cs="TH SarabunPSK"/>
          <w:b/>
          <w:bCs/>
          <w:cs/>
        </w:rPr>
        <w:t>บาท</w:t>
      </w:r>
    </w:p>
    <w:p w14:paraId="6D0573B8" w14:textId="77777777" w:rsidR="0065526D" w:rsidRDefault="0065526D" w:rsidP="0065526D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ยุทธศาสตร์ชาติ : </w:t>
      </w:r>
      <w:r>
        <w:rPr>
          <w:rFonts w:ascii="TH SarabunPSK" w:hAnsi="TH SarabunPSK" w:cs="TH SarabunPSK"/>
          <w:cs/>
        </w:rPr>
        <w:t>ด้านการสร้างความสามารถในการแข่งขัน</w:t>
      </w:r>
    </w:p>
    <w:p w14:paraId="05355973" w14:textId="77777777" w:rsidR="0065526D" w:rsidRDefault="0065526D" w:rsidP="0065526D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แผนแม่บทฯ : </w:t>
      </w:r>
      <w:r>
        <w:rPr>
          <w:rFonts w:ascii="TH SarabunPSK" w:hAnsi="TH SarabunPSK" w:cs="TH SarabunPSK"/>
          <w:cs/>
        </w:rPr>
        <w:t>ประเด็น เศรษฐกิจฐานราก</w:t>
      </w:r>
    </w:p>
    <w:p w14:paraId="77A7FE7D" w14:textId="77777777" w:rsidR="00AE597E" w:rsidRPr="004C57A1" w:rsidRDefault="00375FD5" w:rsidP="00AE597E">
      <w:pPr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b/>
          <w:bCs/>
          <w:cs/>
        </w:rPr>
        <w:t>ประเด็นการพัฒนาของจังหวัด</w:t>
      </w:r>
      <w:r w:rsidR="00AE597E" w:rsidRPr="004C57A1">
        <w:rPr>
          <w:rFonts w:ascii="TH SarabunPSK" w:hAnsi="TH SarabunPSK" w:cs="TH SarabunPSK"/>
          <w:b/>
          <w:bCs/>
          <w:cs/>
        </w:rPr>
        <w:t xml:space="preserve"> </w:t>
      </w:r>
      <w:r w:rsidR="00AE597E" w:rsidRPr="004C57A1">
        <w:rPr>
          <w:rFonts w:ascii="TH SarabunPSK" w:hAnsi="TH SarabunPSK" w:cs="TH SarabunPSK"/>
          <w:b/>
          <w:bCs/>
        </w:rPr>
        <w:t xml:space="preserve">: </w:t>
      </w:r>
      <w:r w:rsidR="00AE597E" w:rsidRPr="004C57A1">
        <w:rPr>
          <w:rFonts w:ascii="TH SarabunPSK" w:hAnsi="TH SarabunPSK" w:cs="TH SarabunPSK"/>
          <w:cs/>
        </w:rPr>
        <w:t>ประเด็นยุทธศาสตร์ที่ ๓ พัฒนาภาคการผลิต การค้าและบริการ โดยใช้นวัตกรรม และภูมิปัญญาที่สร้างสรรค์</w:t>
      </w:r>
    </w:p>
    <w:p w14:paraId="71155135" w14:textId="3BB37313" w:rsidR="00375FD5" w:rsidRPr="004C57A1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แผนงาน</w:t>
      </w:r>
      <w:r w:rsidR="00AE597E" w:rsidRPr="004C57A1">
        <w:rPr>
          <w:rFonts w:ascii="TH SarabunPSK" w:hAnsi="TH SarabunPSK" w:cs="TH SarabunPSK"/>
          <w:b/>
          <w:bCs/>
        </w:rPr>
        <w:t xml:space="preserve"> : </w:t>
      </w:r>
      <w:r w:rsidR="00AE597E" w:rsidRPr="004C57A1">
        <w:rPr>
          <w:rFonts w:ascii="TH SarabunPSK" w:hAnsi="TH SarabunPSK" w:cs="TH SarabunPSK"/>
          <w:cs/>
        </w:rPr>
        <w:t>ยกระดับการผลิตสินค้าและบริการมูลค่าสูงภาคเกษตร อุตสาหกรรม การค้า ที่เป็นมิตรกับสิ่งแวดล้อมด้วยเทคโนโลยี นวัตกรรมและภูมิปัญญาอย่างสร้างสรรค์</w:t>
      </w:r>
    </w:p>
    <w:p w14:paraId="59D9468E" w14:textId="2785BC49" w:rsidR="00375FD5" w:rsidRPr="004C57A1" w:rsidRDefault="00375FD5" w:rsidP="00D53F7C">
      <w:pPr>
        <w:spacing w:before="120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="00AE597E" w:rsidRPr="004C57A1">
        <w:rPr>
          <w:rFonts w:ascii="TH SarabunPSK" w:hAnsi="TH SarabunPSK" w:cs="TH SarabunPSK"/>
          <w:cs/>
        </w:rPr>
        <w:t>สำนักงานพลังงานจังหวัดพระนครศรีอยุธยา</w:t>
      </w:r>
    </w:p>
    <w:p w14:paraId="303B82A8" w14:textId="77777777" w:rsidR="00AE597E" w:rsidRPr="004C57A1" w:rsidRDefault="00375FD5" w:rsidP="00AE597E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="00AE597E" w:rsidRPr="004C57A1">
        <w:rPr>
          <w:rFonts w:ascii="TH SarabunPSK" w:hAnsi="TH SarabunPSK" w:cs="TH SarabunPSK"/>
          <w:cs/>
        </w:rPr>
        <w:t>นาย</w:t>
      </w:r>
      <w:proofErr w:type="spellStart"/>
      <w:r w:rsidR="00AE597E" w:rsidRPr="004C57A1">
        <w:rPr>
          <w:rFonts w:ascii="TH SarabunPSK" w:hAnsi="TH SarabunPSK" w:cs="TH SarabunPSK"/>
          <w:cs/>
        </w:rPr>
        <w:t>พงษ์</w:t>
      </w:r>
      <w:proofErr w:type="spellEnd"/>
      <w:r w:rsidR="00AE597E" w:rsidRPr="004C57A1">
        <w:rPr>
          <w:rFonts w:ascii="TH SarabunPSK" w:hAnsi="TH SarabunPSK" w:cs="TH SarabunPSK"/>
          <w:cs/>
        </w:rPr>
        <w:t>ธร  มิลินทบุณย์</w:t>
      </w:r>
      <w:r w:rsidRPr="004C57A1">
        <w:rPr>
          <w:rFonts w:ascii="TH SarabunPSK" w:hAnsi="TH SarabunPSK" w:cs="TH SarabunPSK"/>
          <w:b/>
          <w:bCs/>
        </w:rPr>
        <w:tab/>
      </w:r>
      <w:r w:rsidR="00AE597E" w:rsidRPr="004C57A1">
        <w:rPr>
          <w:rFonts w:ascii="TH SarabunPSK" w:hAnsi="TH SarabunPSK" w:cs="TH SarabunPSK"/>
          <w:b/>
          <w:bCs/>
          <w:cs/>
        </w:rPr>
        <w:tab/>
      </w:r>
      <w:r w:rsidRPr="004C57A1">
        <w:rPr>
          <w:rFonts w:ascii="TH SarabunPSK" w:hAnsi="TH SarabunPSK" w:cs="TH SarabunPSK"/>
          <w:b/>
          <w:bCs/>
          <w:cs/>
        </w:rPr>
        <w:t xml:space="preserve">ตำแหน่ง : </w:t>
      </w:r>
      <w:r w:rsidR="00AE597E" w:rsidRPr="004C57A1">
        <w:rPr>
          <w:rFonts w:ascii="TH SarabunPSK" w:hAnsi="TH SarabunPSK" w:cs="TH SarabunPSK"/>
          <w:cs/>
        </w:rPr>
        <w:t>พลังงานจังหวัดพระนครศรีอยุธยา</w:t>
      </w:r>
      <w:r w:rsidRPr="004C57A1">
        <w:rPr>
          <w:rFonts w:ascii="TH SarabunPSK" w:hAnsi="TH SarabunPSK" w:cs="TH SarabunPSK"/>
          <w:b/>
          <w:bCs/>
        </w:rPr>
        <w:tab/>
      </w:r>
    </w:p>
    <w:p w14:paraId="34C9249E" w14:textId="7610376D" w:rsidR="00375FD5" w:rsidRPr="004C57A1" w:rsidRDefault="00375FD5" w:rsidP="00B80E78">
      <w:pPr>
        <w:spacing w:after="120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สถานที่ติดต่อ</w:t>
      </w:r>
      <w:r w:rsidR="00AE597E" w:rsidRPr="004C57A1">
        <w:rPr>
          <w:rFonts w:ascii="TH SarabunPSK" w:hAnsi="TH SarabunPSK" w:cs="TH SarabunPSK"/>
          <w:b/>
          <w:bCs/>
          <w:cs/>
        </w:rPr>
        <w:t xml:space="preserve"> </w:t>
      </w:r>
      <w:r w:rsidR="00AE597E" w:rsidRPr="004C57A1">
        <w:rPr>
          <w:rFonts w:ascii="TH SarabunPSK" w:hAnsi="TH SarabunPSK" w:cs="TH SarabunPSK"/>
          <w:b/>
          <w:bCs/>
        </w:rPr>
        <w:t>:</w:t>
      </w:r>
      <w:r w:rsidRPr="004C57A1">
        <w:rPr>
          <w:rFonts w:ascii="TH SarabunPSK" w:hAnsi="TH SarabunPSK" w:cs="TH SarabunPSK"/>
          <w:b/>
          <w:bCs/>
          <w:cs/>
        </w:rPr>
        <w:t xml:space="preserve"> </w:t>
      </w:r>
      <w:r w:rsidR="00AE597E" w:rsidRPr="004C57A1">
        <w:rPr>
          <w:rFonts w:ascii="TH SarabunPSK" w:hAnsi="TH SarabunPSK" w:cs="TH SarabunPSK"/>
          <w:cs/>
        </w:rPr>
        <w:t>สำนักงานพลังงานจังหวัดพระนครศรีอยุธยา</w:t>
      </w:r>
      <w:r w:rsidRPr="004C57A1">
        <w:rPr>
          <w:rFonts w:ascii="TH SarabunPSK" w:hAnsi="TH SarabunPSK" w:cs="TH SarabunPSK"/>
          <w:b/>
          <w:bCs/>
          <w:cs/>
        </w:rPr>
        <w:tab/>
        <w:t>หมายเลขโทรศัพท์</w:t>
      </w:r>
      <w:r w:rsidR="00AE597E" w:rsidRPr="004C57A1">
        <w:rPr>
          <w:rFonts w:ascii="TH SarabunPSK" w:hAnsi="TH SarabunPSK" w:cs="TH SarabunPSK"/>
          <w:b/>
          <w:bCs/>
          <w:cs/>
        </w:rPr>
        <w:t xml:space="preserve"> </w:t>
      </w:r>
      <w:r w:rsidR="00AE597E" w:rsidRPr="004C57A1">
        <w:rPr>
          <w:rFonts w:ascii="TH SarabunPSK" w:hAnsi="TH SarabunPSK" w:cs="TH SarabunPSK"/>
          <w:b/>
          <w:bCs/>
        </w:rPr>
        <w:t>:</w:t>
      </w:r>
      <w:r w:rsidRPr="004C57A1">
        <w:rPr>
          <w:rFonts w:ascii="TH SarabunPSK" w:hAnsi="TH SarabunPSK" w:cs="TH SarabunPSK"/>
          <w:b/>
          <w:bCs/>
          <w:cs/>
        </w:rPr>
        <w:t xml:space="preserve"> </w:t>
      </w:r>
      <w:r w:rsidR="00AE597E" w:rsidRPr="004C57A1">
        <w:rPr>
          <w:rFonts w:ascii="TH SarabunPSK" w:hAnsi="TH SarabunPSK" w:cs="TH SarabunPSK"/>
          <w:cs/>
        </w:rPr>
        <w:t>035-351292</w:t>
      </w:r>
      <w:r w:rsidR="00AE597E" w:rsidRPr="004C57A1">
        <w:rPr>
          <w:rFonts w:ascii="TH SarabunPSK" w:hAnsi="TH SarabunPSK" w:cs="TH SarabunPSK"/>
          <w:cs/>
        </w:rPr>
        <w:tab/>
      </w:r>
    </w:p>
    <w:p w14:paraId="238E8B5B" w14:textId="35D96FB0" w:rsidR="006E5F94" w:rsidRPr="004C57A1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4C57A1" w:rsidRPr="004C57A1">
        <w:rPr>
          <w:rFonts w:ascii="TH SarabunPSK" w:hAnsi="TH SarabunPSK" w:cs="TH SarabunPSK"/>
          <w:b/>
          <w:bCs/>
        </w:rPr>
        <w:t>1</w:t>
      </w:r>
      <w:r w:rsidRPr="004C57A1">
        <w:rPr>
          <w:rFonts w:ascii="TH SarabunPSK" w:hAnsi="TH SarabunPSK" w:cs="TH SarabunPSK"/>
          <w:b/>
          <w:bCs/>
          <w:cs/>
        </w:rPr>
        <w:t>)  หลักการและเหตุผล</w:t>
      </w:r>
    </w:p>
    <w:p w14:paraId="4A8AAB97" w14:textId="699806D7" w:rsidR="00AE597E" w:rsidRPr="004C57A1" w:rsidRDefault="00375FD5" w:rsidP="00AE597E">
      <w:pPr>
        <w:ind w:left="1418" w:hanging="992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4C57A1" w:rsidRPr="004C57A1">
        <w:rPr>
          <w:rFonts w:ascii="TH SarabunPSK" w:hAnsi="TH SarabunPSK" w:cs="TH SarabunPSK" w:hint="cs"/>
          <w:b/>
          <w:bCs/>
          <w:cs/>
        </w:rPr>
        <w:t>1.1</w:t>
      </w:r>
      <w:r w:rsidRPr="004C57A1">
        <w:rPr>
          <w:rFonts w:ascii="TH SarabunPSK" w:hAnsi="TH SarabunPSK" w:cs="TH SarabunPSK"/>
          <w:b/>
          <w:bCs/>
          <w:cs/>
        </w:rPr>
        <w:t xml:space="preserve">) ที่มา : </w:t>
      </w:r>
    </w:p>
    <w:p w14:paraId="215467A0" w14:textId="5DCEBA51" w:rsidR="00AE597E" w:rsidRDefault="00AE597E" w:rsidP="004C57A1">
      <w:pPr>
        <w:ind w:left="426" w:firstLine="567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cs/>
        </w:rPr>
        <w:t xml:space="preserve">แผนพัฒนาชาติ ข้อ </w:t>
      </w:r>
      <w:r w:rsidR="004C57A1">
        <w:rPr>
          <w:rFonts w:ascii="TH SarabunPSK" w:hAnsi="TH SarabunPSK" w:cs="TH SarabunPSK"/>
        </w:rPr>
        <w:t>4.5</w:t>
      </w:r>
      <w:r w:rsidRPr="004C57A1">
        <w:rPr>
          <w:rFonts w:ascii="TH SarabunPSK" w:hAnsi="TH SarabunPSK" w:cs="TH SarabunPSK"/>
          <w:cs/>
        </w:rPr>
        <w:t xml:space="preserve"> ยุทธศาสตร์ชาติด้านการสร้างการเติบโตบนคุณภาพชีวิตที่เป็นมิตรกับสิ่งแวดล้อม มีเป้าหมายการพัฒนาที่สำคัญเพื่อนำไปสู่การบรรลุเป้าหมายการพัฒนาที่ยั่งยืนในทุกมิติ ทั้งด้านสังคม เศรษฐกิจ สิ่งแวดล้อม</w:t>
      </w:r>
      <w:proofErr w:type="spellStart"/>
      <w:r w:rsidRPr="004C57A1">
        <w:rPr>
          <w:rFonts w:ascii="TH SarabunPSK" w:hAnsi="TH SarabunPSK" w:cs="TH SarabunPSK"/>
          <w:cs/>
        </w:rPr>
        <w:t>ธรรมาภิ</w:t>
      </w:r>
      <w:proofErr w:type="spellEnd"/>
      <w:r w:rsidRPr="004C57A1">
        <w:rPr>
          <w:rFonts w:ascii="TH SarabunPSK" w:hAnsi="TH SarabunPSK" w:cs="TH SarabunPSK"/>
          <w:cs/>
        </w:rPr>
        <w:t>บาล และความเป็นหุ้นส่วนความร่วมมือระหว่างกัน ทั้งภายในและภายนอกประเทศอย่าง</w:t>
      </w:r>
      <w:proofErr w:type="spellStart"/>
      <w:r w:rsidRPr="004C57A1">
        <w:rPr>
          <w:rFonts w:ascii="TH SarabunPSK" w:hAnsi="TH SarabunPSK" w:cs="TH SarabunPSK"/>
          <w:cs/>
        </w:rPr>
        <w:t>บูรณา</w:t>
      </w:r>
      <w:proofErr w:type="spellEnd"/>
      <w:r w:rsidRPr="004C57A1">
        <w:rPr>
          <w:rFonts w:ascii="TH SarabunPSK" w:hAnsi="TH SarabunPSK" w:cs="TH SarabunPSK"/>
          <w:cs/>
        </w:rPr>
        <w:t>การ ใช้พื้นที่เป็นตัวตั้งในการกำหนดกลยุทธ์และแผนงาน และการให้ทุกฝ่ายที่เกี่ยวข้องได้เข้ามามีส่วนร่วมในแบบทางตรงให้มากที่สุดเท่าที่จะเป็นไปได้โดยเป็น การดำเนินการบนพื้นฐานการเติบโตร่วมกัน ไม่</w:t>
      </w:r>
      <w:r w:rsidRPr="00D53F7C">
        <w:rPr>
          <w:rFonts w:ascii="TH SarabunPSK" w:hAnsi="TH SarabunPSK" w:cs="TH SarabunPSK"/>
          <w:spacing w:val="-4"/>
          <w:cs/>
        </w:rPr>
        <w:t>ว่าจะเป็นทางเศรษฐกิจ สิ่งแวดล้อม และคุณภาพชีวิต โดยให้ความสำคัญกับการสร้างสมดุลทั้ง ๓ ด้าน อันจะนำไปสู่ความยั่งยืนเพื่อคนรุ่นต่อไป</w:t>
      </w:r>
    </w:p>
    <w:p w14:paraId="6A7D60B1" w14:textId="5DDA55D6" w:rsidR="00D53F7C" w:rsidRPr="004C57A1" w:rsidRDefault="00D53F7C" w:rsidP="004C57A1">
      <w:pPr>
        <w:ind w:left="426" w:firstLine="567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cs/>
        </w:rPr>
        <w:t>สืบเนื่องจากกรณีสมเด็จพระกนิษฐา</w:t>
      </w:r>
      <w:proofErr w:type="spellStart"/>
      <w:r w:rsidRPr="004C57A1">
        <w:rPr>
          <w:rFonts w:ascii="TH SarabunPSK" w:hAnsi="TH SarabunPSK" w:cs="TH SarabunPSK"/>
          <w:cs/>
        </w:rPr>
        <w:t>ธิ</w:t>
      </w:r>
      <w:proofErr w:type="spellEnd"/>
      <w:r w:rsidRPr="004C57A1">
        <w:rPr>
          <w:rFonts w:ascii="TH SarabunPSK" w:hAnsi="TH SarabunPSK" w:cs="TH SarabunPSK"/>
          <w:cs/>
        </w:rPr>
        <w:t xml:space="preserve">ราชเจ้า กรมสมเด็จพระเทพรัตนราชสุดาฯ สยามบรมราชกุมารีเสด็จพระราชดำเนินไปทรงเยี่ยมและเปิดอาคารเรียนเด็กปฐมวัย โรงเรียนสอนดี (ประชารัฐอนุสรณ์) ตำบลพระยาบันลือ อำเภอลาดบัวหลวง จังหวัดพระนครศรีอยุธยา เมื่อวันที่ </w:t>
      </w:r>
      <w:r>
        <w:rPr>
          <w:rFonts w:ascii="TH SarabunPSK" w:hAnsi="TH SarabunPSK" w:cs="TH SarabunPSK" w:hint="cs"/>
          <w:cs/>
        </w:rPr>
        <w:t>1</w:t>
      </w:r>
      <w:r w:rsidRPr="004C57A1">
        <w:rPr>
          <w:rFonts w:ascii="TH SarabunPSK" w:hAnsi="TH SarabunPSK" w:cs="TH SarabunPSK"/>
          <w:cs/>
        </w:rPr>
        <w:t xml:space="preserve"> มิถุนายน </w:t>
      </w:r>
      <w:r>
        <w:rPr>
          <w:rFonts w:ascii="TH SarabunPSK" w:hAnsi="TH SarabunPSK" w:cs="TH SarabunPSK" w:hint="cs"/>
          <w:cs/>
        </w:rPr>
        <w:t>2560</w:t>
      </w:r>
      <w:r w:rsidRPr="004C57A1">
        <w:rPr>
          <w:rFonts w:ascii="TH SarabunPSK" w:hAnsi="TH SarabunPSK" w:cs="TH SarabunPSK"/>
          <w:cs/>
        </w:rPr>
        <w:t xml:space="preserve"> และทรงทราบถึงสภาพความเป็นอยู่สภาวะเศรษฐกิจและปัญหาของชุมชนในพื้นที่ ด้วยทรงห่วงใยคุณภาพชีวิตของประชาชน ในพื้นที่ตำบลพระยาบันลือ จึงทรงพระกรุณาโปรดเกล้าโปรดกระหม่อม ให้ดำเนิน </w:t>
      </w:r>
      <w:r w:rsidRPr="004C57A1">
        <w:rPr>
          <w:rFonts w:ascii="TH SarabunPSK" w:hAnsi="TH SarabunPSK" w:cs="TH SarabunPSK"/>
        </w:rPr>
        <w:t>“</w:t>
      </w:r>
      <w:r w:rsidRPr="004C57A1">
        <w:rPr>
          <w:rFonts w:ascii="TH SarabunPSK" w:hAnsi="TH SarabunPSK" w:cs="TH SarabunPSK"/>
          <w:cs/>
        </w:rPr>
        <w:t>โครงการพัฒนาอาชีพอย่างยั่งยืนในพระราชดำริสมเด็จพระกนิษฐา</w:t>
      </w:r>
      <w:proofErr w:type="spellStart"/>
      <w:r w:rsidRPr="004C57A1">
        <w:rPr>
          <w:rFonts w:ascii="TH SarabunPSK" w:hAnsi="TH SarabunPSK" w:cs="TH SarabunPSK"/>
          <w:cs/>
        </w:rPr>
        <w:t>ธิ</w:t>
      </w:r>
      <w:proofErr w:type="spellEnd"/>
      <w:r w:rsidRPr="004C57A1">
        <w:rPr>
          <w:rFonts w:ascii="TH SarabunPSK" w:hAnsi="TH SarabunPSK" w:cs="TH SarabunPSK"/>
          <w:cs/>
        </w:rPr>
        <w:t>ราชเจ้า กรมสมเด็จพระเทพรัตนราชสุดาฯ สยามบรมราชกุมารี</w:t>
      </w:r>
      <w:r w:rsidRPr="004C57A1">
        <w:rPr>
          <w:rFonts w:ascii="TH SarabunPSK" w:hAnsi="TH SarabunPSK" w:cs="TH SarabunPSK"/>
        </w:rPr>
        <w:t xml:space="preserve">” </w:t>
      </w:r>
      <w:r w:rsidRPr="004C57A1">
        <w:rPr>
          <w:rFonts w:ascii="TH SarabunPSK" w:hAnsi="TH SarabunPSK" w:cs="TH SarabunPSK"/>
          <w:cs/>
        </w:rPr>
        <w:t xml:space="preserve">เพื่อช่วยเหลือประชาชนซึ่งมีฐานะยากจนในพื้นที่ และให้องค์การบริหารส่วนตำบลพระยาบันลือ เป็นหน่วยงานสนับสนุนและส่งเสริมการจัดทำประชาคมหมู่บ้านและตำบล เมื่อวันที่ </w:t>
      </w:r>
      <w:r>
        <w:rPr>
          <w:rFonts w:ascii="TH SarabunPSK" w:hAnsi="TH SarabunPSK" w:cs="TH SarabunPSK" w:hint="cs"/>
          <w:cs/>
        </w:rPr>
        <w:t>30</w:t>
      </w:r>
      <w:r w:rsidRPr="004C57A1">
        <w:rPr>
          <w:rFonts w:ascii="TH SarabunPSK" w:hAnsi="TH SarabunPSK" w:cs="TH SarabunPSK"/>
          <w:cs/>
        </w:rPr>
        <w:t xml:space="preserve"> มกราคม </w:t>
      </w:r>
      <w:r>
        <w:rPr>
          <w:rFonts w:ascii="TH SarabunPSK" w:hAnsi="TH SarabunPSK" w:cs="TH SarabunPSK" w:hint="cs"/>
          <w:cs/>
        </w:rPr>
        <w:t>2561</w:t>
      </w:r>
      <w:r w:rsidRPr="004C57A1">
        <w:rPr>
          <w:rFonts w:ascii="TH SarabunPSK" w:hAnsi="TH SarabunPSK" w:cs="TH SarabunPSK"/>
          <w:cs/>
        </w:rPr>
        <w:t xml:space="preserve"> โดยนายอุทิศ วุฒิ</w:t>
      </w:r>
      <w:proofErr w:type="spellStart"/>
      <w:r w:rsidRPr="004C57A1">
        <w:rPr>
          <w:rFonts w:ascii="TH SarabunPSK" w:hAnsi="TH SarabunPSK" w:cs="TH SarabunPSK"/>
          <w:cs/>
        </w:rPr>
        <w:t>เพ็ชร์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r w:rsidRPr="004C57A1">
        <w:rPr>
          <w:rFonts w:ascii="TH SarabunPSK" w:hAnsi="TH SarabunPSK" w:cs="TH SarabunPSK"/>
          <w:cs/>
        </w:rPr>
        <w:t>และนายวีระชัย กุลสวัสดิ์ ตัวแทนราษฎรได้กราบบังคมทูลขอพระราชทานโครงการสูบน้ำพลังงานแสงอาทิตย์ ของสำนักงานพลังงานจังหวัดพระนครศรีอยุธยา ที่มาดำเนินการให้กับองค์การบริหารส่วนตำบลสิง</w:t>
      </w:r>
      <w:proofErr w:type="spellStart"/>
      <w:r w:rsidRPr="004C57A1">
        <w:rPr>
          <w:rFonts w:ascii="TH SarabunPSK" w:hAnsi="TH SarabunPSK" w:cs="TH SarabunPSK"/>
          <w:cs/>
        </w:rPr>
        <w:t>หนาท</w:t>
      </w:r>
      <w:proofErr w:type="spellEnd"/>
      <w:r w:rsidRPr="004C57A1">
        <w:rPr>
          <w:rFonts w:ascii="TH SarabunPSK" w:hAnsi="TH SarabunPSK" w:cs="TH SarabunPSK"/>
          <w:cs/>
        </w:rPr>
        <w:t>ที่มีพื้นที่ติดกันก่อนหน้านี้แล้วสำเร็จเห็นผลเป็นที่ประจักษ์ พื้นที่ได้รับประโยชน์ ๗</w:t>
      </w:r>
      <w:r w:rsidRPr="004C57A1">
        <w:rPr>
          <w:rFonts w:ascii="TH SarabunPSK" w:hAnsi="TH SarabunPSK" w:cs="TH SarabunPSK"/>
        </w:rPr>
        <w:t>,</w:t>
      </w:r>
      <w:r w:rsidRPr="004C57A1">
        <w:rPr>
          <w:rFonts w:ascii="TH SarabunPSK" w:hAnsi="TH SarabunPSK" w:cs="TH SarabunPSK"/>
          <w:cs/>
        </w:rPr>
        <w:t xml:space="preserve">๖๔๕ ไร่ และได้ประชาคมรวมทั้งได้รับความเห็นชอบจากประชาชนในพื้นที่ทั้ง </w:t>
      </w:r>
      <w:r>
        <w:rPr>
          <w:rFonts w:ascii="TH SarabunPSK" w:hAnsi="TH SarabunPSK" w:cs="TH SarabunPSK" w:hint="cs"/>
          <w:cs/>
        </w:rPr>
        <w:t>7</w:t>
      </w:r>
      <w:r w:rsidRPr="004C57A1">
        <w:rPr>
          <w:rFonts w:ascii="TH SarabunPSK" w:hAnsi="TH SarabunPSK" w:cs="TH SarabunPSK"/>
          <w:cs/>
        </w:rPr>
        <w:t xml:space="preserve"> หมู่บ้านครบถ้วน ให้เป็นโครงการแก้ไขปัญหาความยากจนของประชาชนในพื้นที่การพัฒนาและจัดหาแหล่งน้ำสำหรับประกอบอาชีพเกษตรกรรม ลดต้นทุนการผลิตและเพิ่มรายได้จากการประกอบอาชีพ พร้อมส่งเสริมการประกอบอาชีพเกษตรกรรมอย่างยั่งยืน</w:t>
      </w:r>
    </w:p>
    <w:p w14:paraId="055280CF" w14:textId="184981BD" w:rsidR="006E5F94" w:rsidRPr="004C57A1" w:rsidRDefault="00375FD5" w:rsidP="00AE597E">
      <w:pPr>
        <w:ind w:left="1418" w:hanging="992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4C57A1">
        <w:rPr>
          <w:rFonts w:ascii="TH SarabunPSK" w:hAnsi="TH SarabunPSK" w:cs="TH SarabunPSK" w:hint="cs"/>
          <w:b/>
          <w:bCs/>
          <w:cs/>
        </w:rPr>
        <w:t>1.2</w:t>
      </w:r>
      <w:r w:rsidRPr="004C57A1">
        <w:rPr>
          <w:rFonts w:ascii="TH SarabunPSK" w:hAnsi="TH SarabunPSK" w:cs="TH SarabunPSK"/>
          <w:b/>
          <w:bCs/>
          <w:cs/>
        </w:rPr>
        <w:t>) สรุปสาระสำคัญ</w:t>
      </w:r>
    </w:p>
    <w:p w14:paraId="448C319C" w14:textId="78EAAC21" w:rsidR="004C57A1" w:rsidRPr="004C57A1" w:rsidRDefault="00375FD5" w:rsidP="004C57A1">
      <w:pPr>
        <w:ind w:left="426" w:firstLine="567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b/>
          <w:bCs/>
          <w:cs/>
        </w:rPr>
        <w:t xml:space="preserve">สภาพปัญหา / ความต้องการ : </w:t>
      </w:r>
    </w:p>
    <w:p w14:paraId="747CF2F0" w14:textId="5CCFC117" w:rsidR="004C57A1" w:rsidRDefault="004C57A1" w:rsidP="004C57A1">
      <w:pPr>
        <w:tabs>
          <w:tab w:val="left" w:pos="851"/>
        </w:tabs>
        <w:ind w:left="426" w:firstLine="567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cs/>
        </w:rPr>
        <w:t xml:space="preserve">ตำบลพระยาบันลือ มีพื้นที่ประมาณ </w:t>
      </w:r>
      <w:r>
        <w:rPr>
          <w:rFonts w:ascii="TH SarabunPSK" w:hAnsi="TH SarabunPSK" w:cs="TH SarabunPSK" w:hint="cs"/>
          <w:cs/>
        </w:rPr>
        <w:t>23.30</w:t>
      </w:r>
      <w:r w:rsidRPr="004C57A1">
        <w:rPr>
          <w:rFonts w:ascii="TH SarabunPSK" w:hAnsi="TH SarabunPSK" w:cs="TH SarabunPSK"/>
          <w:cs/>
        </w:rPr>
        <w:t xml:space="preserve"> ตารางกิโลเมตร หรือประมาณ </w:t>
      </w:r>
      <w:r>
        <w:rPr>
          <w:rFonts w:ascii="TH SarabunPSK" w:hAnsi="TH SarabunPSK" w:cs="TH SarabunPSK" w:hint="cs"/>
          <w:cs/>
        </w:rPr>
        <w:t>14</w:t>
      </w:r>
      <w:r w:rsidRPr="004C57A1">
        <w:rPr>
          <w:rFonts w:ascii="TH SarabunPSK" w:hAnsi="TH SarabunPSK" w:cs="TH SarabunPSK"/>
        </w:rPr>
        <w:t>,</w:t>
      </w:r>
      <w:r>
        <w:rPr>
          <w:rFonts w:ascii="TH SarabunPSK" w:hAnsi="TH SarabunPSK" w:cs="TH SarabunPSK" w:hint="cs"/>
          <w:cs/>
        </w:rPr>
        <w:t>753</w:t>
      </w:r>
      <w:r w:rsidRPr="004C57A1">
        <w:rPr>
          <w:rFonts w:ascii="TH SarabunPSK" w:hAnsi="TH SarabunPSK" w:cs="TH SarabunPSK"/>
          <w:cs/>
        </w:rPr>
        <w:t xml:space="preserve"> ไร่ เป็นพื้นที่ทำการเกษตรกรรม จำนวน </w:t>
      </w:r>
      <w:r>
        <w:rPr>
          <w:rFonts w:ascii="TH SarabunPSK" w:hAnsi="TH SarabunPSK" w:cs="TH SarabunPSK" w:hint="cs"/>
          <w:cs/>
        </w:rPr>
        <w:t>10</w:t>
      </w:r>
      <w:r w:rsidRPr="004C57A1">
        <w:rPr>
          <w:rFonts w:ascii="TH SarabunPSK" w:hAnsi="TH SarabunPSK" w:cs="TH SarabunPSK"/>
        </w:rPr>
        <w:t>,</w:t>
      </w:r>
      <w:r>
        <w:rPr>
          <w:rFonts w:ascii="TH SarabunPSK" w:hAnsi="TH SarabunPSK" w:cs="TH SarabunPSK" w:hint="cs"/>
          <w:cs/>
        </w:rPr>
        <w:t>717</w:t>
      </w:r>
      <w:r>
        <w:rPr>
          <w:rFonts w:ascii="TH SarabunPSK" w:hAnsi="TH SarabunPSK" w:cs="TH SarabunPSK"/>
          <w:cs/>
        </w:rPr>
        <w:t xml:space="preserve"> </w:t>
      </w:r>
      <w:r w:rsidRPr="004C57A1">
        <w:rPr>
          <w:rFonts w:ascii="TH SarabunPSK" w:hAnsi="TH SarabunPSK" w:cs="TH SarabunPSK"/>
          <w:cs/>
        </w:rPr>
        <w:t xml:space="preserve">ไร่ พื้นที่ส่วนใหญ่เป็นพื้นที่ราบลุ่ม ต่อมามีการปฏิรูปที่ดินเพื่อการเกษตร มีการทำคันคลองชลประทาน โดยอาชีพของประชาชนในพื้นที่ส่วนใหญ่ประกอบอาชีพทำนา ร้อยละ </w:t>
      </w:r>
      <w:r>
        <w:rPr>
          <w:rFonts w:ascii="TH SarabunPSK" w:hAnsi="TH SarabunPSK" w:cs="TH SarabunPSK" w:hint="cs"/>
          <w:cs/>
        </w:rPr>
        <w:t>80</w:t>
      </w:r>
      <w:r w:rsidRPr="004C57A1">
        <w:rPr>
          <w:rFonts w:ascii="TH SarabunPSK" w:hAnsi="TH SarabunPSK" w:cs="TH SarabunPSK"/>
          <w:cs/>
        </w:rPr>
        <w:t xml:space="preserve"> โดยมีแม่น้ำสายหลักคือคลองพระยาบันลือ และคลองส่งน้ำพระยาบันลือเกษตรกรมีค่าใช้จ่ายการใช้น้ำในพื้นที่ทำการเกษตรหรือปศุสัตว์ คือ ต้องมีการสูบน้ำ </w:t>
      </w:r>
      <w:r>
        <w:rPr>
          <w:rFonts w:ascii="TH SarabunPSK" w:hAnsi="TH SarabunPSK" w:cs="TH SarabunPSK" w:hint="cs"/>
          <w:cs/>
        </w:rPr>
        <w:t>2-3</w:t>
      </w:r>
      <w:r w:rsidRPr="004C57A1">
        <w:rPr>
          <w:rFonts w:ascii="TH SarabunPSK" w:hAnsi="TH SarabunPSK" w:cs="TH SarabunPSK"/>
          <w:cs/>
        </w:rPr>
        <w:t xml:space="preserve"> ช่วงก่อนถึงพื้นที่เกษตรกรรม เนื่องจาก ท้องคลองหลักต่ำกว่าคลองส่งน้ำ และพื้นที่เกษตรกรรมสูงกว่าท้องคลองส่งน้ำ จึงต้องมีการใช้เครื่องสูบน้ำทอยน้ำจากที่ต่ำขึ้นสู่ที่สูง ซึ่งปริมาณของน้ำมันจะอย่างน้อยประมาณ </w:t>
      </w:r>
      <w:r>
        <w:rPr>
          <w:rFonts w:ascii="TH SarabunPSK" w:hAnsi="TH SarabunPSK" w:cs="TH SarabunPSK" w:hint="cs"/>
          <w:cs/>
        </w:rPr>
        <w:t>15</w:t>
      </w:r>
      <w:r w:rsidRPr="004C57A1">
        <w:rPr>
          <w:rFonts w:ascii="TH SarabunPSK" w:hAnsi="TH SarabunPSK" w:cs="TH SarabunPSK"/>
          <w:cs/>
        </w:rPr>
        <w:t xml:space="preserve"> ลิตรต่อไร่  คิดเป็นจำนวนเงิน </w:t>
      </w:r>
      <w:r w:rsidRPr="004C57A1">
        <w:rPr>
          <w:rFonts w:ascii="TH SarabunPSK" w:hAnsi="TH SarabunPSK" w:cs="TH SarabunPSK"/>
        </w:rPr>
        <w:t>5</w:t>
      </w:r>
      <w:r w:rsidRPr="004C57A1">
        <w:rPr>
          <w:rFonts w:ascii="TH SarabunPSK" w:hAnsi="TH SarabunPSK" w:cs="TH SarabunPSK"/>
          <w:cs/>
        </w:rPr>
        <w:t xml:space="preserve">00 บาทต่อไร่ต่อ 1 รอบการทำนา  ซึ่งการทำนา </w:t>
      </w:r>
      <w:r>
        <w:rPr>
          <w:rFonts w:ascii="TH SarabunPSK" w:hAnsi="TH SarabunPSK" w:cs="TH SarabunPSK" w:hint="cs"/>
          <w:cs/>
        </w:rPr>
        <w:t>1</w:t>
      </w:r>
      <w:r w:rsidRPr="004C57A1">
        <w:rPr>
          <w:rFonts w:ascii="TH SarabunPSK" w:hAnsi="TH SarabunPSK" w:cs="TH SarabunPSK"/>
          <w:cs/>
        </w:rPr>
        <w:t xml:space="preserve"> ปี จะทำได้ </w:t>
      </w:r>
      <w:r>
        <w:rPr>
          <w:rFonts w:ascii="TH SarabunPSK" w:hAnsi="TH SarabunPSK" w:cs="TH SarabunPSK" w:hint="cs"/>
          <w:cs/>
        </w:rPr>
        <w:t>2</w:t>
      </w:r>
      <w:r w:rsidRPr="004C57A1">
        <w:rPr>
          <w:rFonts w:ascii="TH SarabunPSK" w:hAnsi="TH SarabunPSK" w:cs="TH SarabunPSK"/>
          <w:cs/>
        </w:rPr>
        <w:t xml:space="preserve"> รอบการทำนา  เกษตรกรจะเป็นผู้รับภาระค่าใช้จ่ายส่วนนี้</w:t>
      </w:r>
      <w:r w:rsidRPr="004C57A1">
        <w:rPr>
          <w:rFonts w:ascii="TH SarabunPSK" w:hAnsi="TH SarabunPSK" w:cs="TH SarabunPSK"/>
          <w:b/>
          <w:bCs/>
          <w:cs/>
        </w:rPr>
        <w:t xml:space="preserve"> </w:t>
      </w:r>
      <w:r w:rsidRPr="004C57A1">
        <w:rPr>
          <w:rFonts w:ascii="TH SarabunPSK" w:hAnsi="TH SarabunPSK" w:cs="TH SarabunPSK"/>
          <w:cs/>
        </w:rPr>
        <w:t xml:space="preserve">นอกจากนี้ยังมีโรงสูบน้ำด้วยไฟฟ้าของสำนักงานปฏิรูปที่ดิน </w:t>
      </w:r>
      <w:proofErr w:type="spellStart"/>
      <w:r w:rsidRPr="004C57A1">
        <w:rPr>
          <w:rFonts w:ascii="TH SarabunPSK" w:hAnsi="TH SarabunPSK" w:cs="TH SarabunPSK"/>
          <w:cs/>
        </w:rPr>
        <w:t>สปก</w:t>
      </w:r>
      <w:proofErr w:type="spellEnd"/>
      <w:r w:rsidRPr="004C57A1">
        <w:rPr>
          <w:rFonts w:ascii="TH SarabunPSK" w:hAnsi="TH SarabunPSK" w:cs="TH SarabunPSK"/>
          <w:cs/>
        </w:rPr>
        <w:t xml:space="preserve">. จำนวน </w:t>
      </w:r>
      <w:r w:rsidRPr="004C57A1">
        <w:rPr>
          <w:rFonts w:ascii="TH SarabunPSK" w:hAnsi="TH SarabunPSK" w:cs="TH SarabunPSK" w:hint="cs"/>
          <w:cs/>
        </w:rPr>
        <w:t>4</w:t>
      </w:r>
      <w:r w:rsidRPr="004C57A1">
        <w:rPr>
          <w:rFonts w:ascii="TH SarabunPSK" w:hAnsi="TH SarabunPSK" w:cs="TH SarabunPSK"/>
          <w:cs/>
        </w:rPr>
        <w:t xml:space="preserve"> แห่งในพื้นที่ โดยค่าไฟฟ้ารวมทั้ง </w:t>
      </w:r>
      <w:r>
        <w:rPr>
          <w:rFonts w:ascii="TH SarabunPSK" w:hAnsi="TH SarabunPSK" w:cs="TH SarabunPSK" w:hint="cs"/>
          <w:cs/>
        </w:rPr>
        <w:t>3</w:t>
      </w:r>
      <w:r w:rsidRPr="004C57A1">
        <w:rPr>
          <w:rFonts w:ascii="TH SarabunPSK" w:hAnsi="TH SarabunPSK" w:cs="TH SarabunPSK"/>
          <w:cs/>
        </w:rPr>
        <w:t xml:space="preserve"> แห่งประมาณ </w:t>
      </w:r>
      <w:r>
        <w:rPr>
          <w:rFonts w:ascii="TH SarabunPSK" w:hAnsi="TH SarabunPSK" w:cs="TH SarabunPSK" w:hint="cs"/>
          <w:cs/>
        </w:rPr>
        <w:t>70</w:t>
      </w:r>
      <w:r w:rsidRPr="004C57A1">
        <w:rPr>
          <w:rFonts w:ascii="TH SarabunPSK" w:hAnsi="TH SarabunPSK" w:cs="TH SarabunPSK"/>
        </w:rPr>
        <w:t>,</w:t>
      </w:r>
      <w:r>
        <w:rPr>
          <w:rFonts w:ascii="TH SarabunPSK" w:hAnsi="TH SarabunPSK" w:cs="TH SarabunPSK" w:hint="cs"/>
          <w:cs/>
        </w:rPr>
        <w:t>000</w:t>
      </w:r>
      <w:r w:rsidRPr="004C57A1">
        <w:rPr>
          <w:rFonts w:ascii="TH SarabunPSK" w:hAnsi="TH SarabunPSK" w:cs="TH SarabunPSK"/>
          <w:cs/>
        </w:rPr>
        <w:t xml:space="preserve"> บาทต่อเดือน ต่อมาเกษตรกรได้รวมตัวกันก่อตั้งสหกรณ์ผู้ใช้น้ำปฏิรูปที่ดินลาดบัวหลวง จำกัด เพื่อจัดเก็บค่าไฟฟ้าไร่ละ </w:t>
      </w:r>
      <w:r>
        <w:rPr>
          <w:rFonts w:ascii="TH SarabunPSK" w:hAnsi="TH SarabunPSK" w:cs="TH SarabunPSK" w:hint="cs"/>
          <w:cs/>
        </w:rPr>
        <w:t>100</w:t>
      </w:r>
      <w:r w:rsidRPr="004C57A1">
        <w:rPr>
          <w:rFonts w:ascii="TH SarabunPSK" w:hAnsi="TH SarabunPSK" w:cs="TH SarabunPSK"/>
          <w:cs/>
        </w:rPr>
        <w:t xml:space="preserve"> บาทต่อรอบการทำนา ซึ่งค่าใช้จ่ายดังกล่าวไม่เพียงพอกับค่าไฟฟ้าที่ต้องชำระให้การ</w:t>
      </w:r>
    </w:p>
    <w:p w14:paraId="4627326B" w14:textId="77777777" w:rsidR="004C57A1" w:rsidRDefault="006E5F94" w:rsidP="004C57A1">
      <w:pPr>
        <w:tabs>
          <w:tab w:val="left" w:pos="851"/>
        </w:tabs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lastRenderedPageBreak/>
        <w:t xml:space="preserve">ความเร่งด่วน : (ระบุระดับความจำเป็นเร่งด่วน) : </w:t>
      </w:r>
      <w:r w:rsidR="004C57A1" w:rsidRPr="004C57A1">
        <w:rPr>
          <w:rFonts w:ascii="TH SarabunPSK" w:hAnsi="TH SarabunPSK" w:cs="TH SarabunPSK"/>
          <w:cs/>
        </w:rPr>
        <w:t>เร่งด่วน</w:t>
      </w:r>
      <w:r w:rsidR="004C57A1" w:rsidRPr="001573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10F88B7" w14:textId="752160B6" w:rsidR="00375FD5" w:rsidRPr="004C57A1" w:rsidRDefault="00375FD5" w:rsidP="004C57A1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4C57A1">
        <w:rPr>
          <w:rFonts w:ascii="TH SarabunPSK" w:hAnsi="TH SarabunPSK" w:cs="TH SarabunPSK" w:hint="cs"/>
          <w:b/>
          <w:bCs/>
          <w:cs/>
        </w:rPr>
        <w:t>2</w:t>
      </w:r>
      <w:r w:rsidRPr="004C57A1">
        <w:rPr>
          <w:rFonts w:ascii="TH SarabunPSK" w:hAnsi="TH SarabunPSK" w:cs="TH SarabunPSK"/>
          <w:b/>
          <w:bCs/>
          <w:cs/>
        </w:rPr>
        <w:t>)  ข</w:t>
      </w:r>
      <w:r w:rsidR="006E5F94" w:rsidRPr="004C57A1">
        <w:rPr>
          <w:rFonts w:ascii="TH SarabunPSK" w:hAnsi="TH SarabunPSK" w:cs="TH SarabunPSK"/>
          <w:b/>
          <w:bCs/>
          <w:cs/>
        </w:rPr>
        <w:t>้อมูลทั่วไปของโครงการ</w:t>
      </w:r>
      <w:r w:rsidR="006E5F94" w:rsidRPr="004C57A1">
        <w:rPr>
          <w:rFonts w:ascii="TH SarabunPSK" w:hAnsi="TH SarabunPSK" w:cs="TH SarabunPSK"/>
          <w:b/>
          <w:bCs/>
          <w:cs/>
        </w:rPr>
        <w:tab/>
      </w:r>
    </w:p>
    <w:p w14:paraId="3B8B08F2" w14:textId="1D620547" w:rsidR="004C57A1" w:rsidRDefault="00375FD5" w:rsidP="004C57A1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4C57A1">
        <w:rPr>
          <w:rFonts w:ascii="TH SarabunPSK" w:hAnsi="TH SarabunPSK" w:cs="TH SarabunPSK" w:hint="cs"/>
          <w:b/>
          <w:bCs/>
          <w:cs/>
        </w:rPr>
        <w:t>2.1</w:t>
      </w:r>
      <w:r w:rsidRPr="004C57A1">
        <w:rPr>
          <w:rFonts w:ascii="TH SarabunPSK" w:hAnsi="TH SarabunPSK" w:cs="TH SarabunPSK"/>
          <w:b/>
          <w:bCs/>
          <w:cs/>
        </w:rPr>
        <w:t>) วัตถุประสงค์ของโครงการ  :</w:t>
      </w:r>
    </w:p>
    <w:p w14:paraId="5B1D1416" w14:textId="4C9EDB00" w:rsidR="004C57A1" w:rsidRPr="004C57A1" w:rsidRDefault="004C57A1" w:rsidP="004C57A1">
      <w:pPr>
        <w:tabs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4C57A1">
        <w:rPr>
          <w:rFonts w:ascii="TH SarabunPSK" w:hAnsi="TH SarabunPSK" w:cs="TH SarabunPSK"/>
          <w:cs/>
        </w:rPr>
        <w:t>2.1.1 ลดต้นทุนการใช้พลังงานของเกษตรกร</w:t>
      </w:r>
      <w:r w:rsidRPr="004C57A1">
        <w:rPr>
          <w:rFonts w:ascii="TH SarabunPSK" w:hAnsi="TH SarabunPSK" w:cs="TH SarabunPSK"/>
          <w:cs/>
        </w:rPr>
        <w:tab/>
      </w:r>
      <w:r w:rsidRPr="004C57A1">
        <w:rPr>
          <w:rFonts w:ascii="TH SarabunPSK" w:hAnsi="TH SarabunPSK" w:cs="TH SarabunPSK"/>
          <w:cs/>
        </w:rPr>
        <w:tab/>
      </w:r>
    </w:p>
    <w:p w14:paraId="059875E6" w14:textId="155EDC44" w:rsidR="004C57A1" w:rsidRPr="004C57A1" w:rsidRDefault="004C57A1" w:rsidP="004C57A1">
      <w:pPr>
        <w:ind w:left="720" w:firstLine="273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cs/>
        </w:rPr>
        <w:t>2.1.2 เพิ่มการใช้พลังงานทดแทนจากแสงอาทิตย์ในพื้นที่</w:t>
      </w:r>
    </w:p>
    <w:p w14:paraId="44EFAD3B" w14:textId="1961E130" w:rsidR="004C57A1" w:rsidRPr="004C57A1" w:rsidRDefault="004C57A1" w:rsidP="004C57A1">
      <w:pPr>
        <w:ind w:left="273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2.1.3</w:t>
      </w:r>
      <w:r w:rsidRPr="004C57A1">
        <w:rPr>
          <w:rFonts w:ascii="TH SarabunPSK" w:hAnsi="TH SarabunPSK" w:cs="TH SarabunPSK"/>
          <w:cs/>
        </w:rPr>
        <w:t xml:space="preserve"> เกิดความตระหนักด้านการใช้พลังงานทดแทนในพื้นที่ของประชาชน</w:t>
      </w:r>
    </w:p>
    <w:p w14:paraId="202E3405" w14:textId="1C3CB04A" w:rsidR="006E5F94" w:rsidRPr="004C57A1" w:rsidRDefault="00375FD5" w:rsidP="004C57A1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4C57A1">
        <w:rPr>
          <w:rFonts w:ascii="TH SarabunPSK" w:hAnsi="TH SarabunPSK" w:cs="TH SarabunPSK" w:hint="cs"/>
          <w:b/>
          <w:bCs/>
          <w:cs/>
        </w:rPr>
        <w:t>2.2</w:t>
      </w:r>
      <w:r w:rsidRPr="004C57A1">
        <w:rPr>
          <w:rFonts w:ascii="TH SarabunPSK" w:hAnsi="TH SarabunPSK" w:cs="TH SarabunPSK"/>
          <w:b/>
          <w:bCs/>
          <w:cs/>
        </w:rPr>
        <w:t>) สถานภาพของโครงการ</w:t>
      </w:r>
    </w:p>
    <w:p w14:paraId="278E6F1F" w14:textId="65B09F31" w:rsidR="00375FD5" w:rsidRPr="00C57052" w:rsidRDefault="006E5F94" w:rsidP="00B80E78">
      <w:pPr>
        <w:ind w:left="426" w:firstLine="720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</w:rPr>
        <w:sym w:font="Wingdings" w:char="F06F"/>
      </w:r>
      <w:r w:rsidR="00F40CBE" w:rsidRPr="004C57A1">
        <w:rPr>
          <w:rFonts w:ascii="TH SarabunPSK" w:hAnsi="TH SarabunPSK" w:cs="TH SarabunPSK"/>
          <w:cs/>
        </w:rPr>
        <w:t xml:space="preserve"> </w:t>
      </w:r>
      <w:r w:rsidRPr="004C57A1">
        <w:rPr>
          <w:rFonts w:ascii="TH SarabunPSK" w:hAnsi="TH SarabunPSK" w:cs="TH SarabunPSK"/>
          <w:cs/>
        </w:rPr>
        <w:t>โครงการเดิม</w:t>
      </w:r>
      <w:r w:rsidRPr="004C57A1">
        <w:rPr>
          <w:rFonts w:ascii="TH SarabunPSK" w:hAnsi="TH SarabunPSK" w:cs="TH SarabunPSK"/>
          <w:cs/>
        </w:rPr>
        <w:tab/>
      </w:r>
      <w:r w:rsidRPr="004C57A1">
        <w:rPr>
          <w:rFonts w:ascii="TH SarabunPSK" w:hAnsi="TH SarabunPSK" w:cs="TH SarabunPSK"/>
          <w:cs/>
        </w:rPr>
        <w:tab/>
      </w:r>
      <w:r w:rsidR="00C57052" w:rsidRPr="00C57052">
        <w:rPr>
          <w:rFonts w:ascii="TH SarabunPSK" w:hAnsi="TH SarabunPSK" w:cs="TH SarabunPSK"/>
          <w:b/>
          <w:bCs/>
        </w:rPr>
        <w:sym w:font="Wingdings 2" w:char="F052"/>
      </w:r>
      <w:r w:rsidR="00F40CBE" w:rsidRPr="00C57052">
        <w:rPr>
          <w:rFonts w:ascii="TH SarabunPSK" w:hAnsi="TH SarabunPSK" w:cs="TH SarabunPSK"/>
          <w:cs/>
        </w:rPr>
        <w:t xml:space="preserve"> </w:t>
      </w:r>
      <w:r w:rsidR="00375FD5" w:rsidRPr="00C57052">
        <w:rPr>
          <w:rFonts w:ascii="TH SarabunPSK" w:hAnsi="TH SarabunPSK" w:cs="TH SarabunPSK"/>
          <w:cs/>
        </w:rPr>
        <w:t>โครงการใหม่</w:t>
      </w:r>
    </w:p>
    <w:p w14:paraId="1E49C0CB" w14:textId="5DC18677" w:rsidR="006E5F94" w:rsidRPr="00C57052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C57052">
        <w:rPr>
          <w:rFonts w:ascii="TH SarabunPSK" w:hAnsi="TH SarabunPSK" w:cs="TH SarabunPSK"/>
          <w:b/>
          <w:bCs/>
          <w:cs/>
        </w:rPr>
        <w:t>(</w:t>
      </w:r>
      <w:r w:rsidR="004C57A1" w:rsidRPr="00C57052">
        <w:rPr>
          <w:rFonts w:ascii="TH SarabunPSK" w:hAnsi="TH SarabunPSK" w:cs="TH SarabunPSK"/>
          <w:b/>
          <w:bCs/>
          <w:cs/>
        </w:rPr>
        <w:t>2.3</w:t>
      </w:r>
      <w:r w:rsidRPr="00C57052">
        <w:rPr>
          <w:rFonts w:ascii="TH SarabunPSK" w:hAnsi="TH SarabunPSK" w:cs="TH SarabunPSK"/>
          <w:b/>
          <w:bCs/>
          <w:cs/>
        </w:rPr>
        <w:t>) ประเภทของโครงการ</w:t>
      </w:r>
    </w:p>
    <w:p w14:paraId="0E75FEFF" w14:textId="51800A57" w:rsidR="006E5F94" w:rsidRPr="004C57A1" w:rsidRDefault="00C57052" w:rsidP="00B80E78">
      <w:pPr>
        <w:ind w:left="426" w:firstLine="708"/>
        <w:jc w:val="thaiDistribute"/>
        <w:rPr>
          <w:rFonts w:ascii="TH SarabunPSK" w:hAnsi="TH SarabunPSK" w:cs="TH SarabunPSK"/>
        </w:rPr>
      </w:pPr>
      <w:r w:rsidRPr="00C57052">
        <w:rPr>
          <w:rFonts w:ascii="TH SarabunPSK" w:hAnsi="TH SarabunPSK" w:cs="TH SarabunPSK"/>
          <w:b/>
          <w:bCs/>
        </w:rPr>
        <w:sym w:font="Wingdings 2" w:char="F052"/>
      </w:r>
      <w:r w:rsidR="006E5F94" w:rsidRPr="00C57052">
        <w:rPr>
          <w:rFonts w:ascii="TH SarabunPSK" w:hAnsi="TH SarabunPSK" w:cs="TH SarabunPSK"/>
          <w:cs/>
        </w:rPr>
        <w:tab/>
        <w:t>พัฒนา</w:t>
      </w:r>
      <w:r w:rsidR="006E5F94" w:rsidRPr="00C57052">
        <w:rPr>
          <w:rFonts w:ascii="TH SarabunPSK" w:hAnsi="TH SarabunPSK" w:cs="TH SarabunPSK"/>
          <w:cs/>
        </w:rPr>
        <w:tab/>
      </w:r>
      <w:r w:rsidR="006E5F94" w:rsidRPr="00C57052">
        <w:rPr>
          <w:rFonts w:ascii="TH SarabunPSK" w:hAnsi="TH SarabunPSK" w:cs="TH SarabunPSK"/>
          <w:cs/>
        </w:rPr>
        <w:tab/>
      </w:r>
      <w:r w:rsidR="006E5F94" w:rsidRPr="00C57052">
        <w:rPr>
          <w:rFonts w:ascii="TH SarabunPSK" w:hAnsi="TH SarabunPSK" w:cs="TH SarabunPSK"/>
          <w:cs/>
        </w:rPr>
        <w:tab/>
      </w:r>
      <w:r w:rsidR="006E5F94" w:rsidRPr="00C57052">
        <w:rPr>
          <w:rFonts w:ascii="TH SarabunPSK" w:hAnsi="TH SarabunPSK" w:cs="TH SarabunPSK"/>
        </w:rPr>
        <w:sym w:font="Wingdings" w:char="F06F"/>
      </w:r>
      <w:r w:rsidR="00F40CBE" w:rsidRPr="00C57052">
        <w:rPr>
          <w:rFonts w:ascii="TH SarabunPSK" w:hAnsi="TH SarabunPSK" w:cs="TH SarabunPSK"/>
          <w:cs/>
        </w:rPr>
        <w:t xml:space="preserve"> </w:t>
      </w:r>
      <w:r w:rsidR="006E5F94" w:rsidRPr="00C57052">
        <w:rPr>
          <w:rFonts w:ascii="TH SarabunPSK" w:hAnsi="TH SarabunPSK" w:cs="TH SarabunPSK"/>
          <w:cs/>
        </w:rPr>
        <w:t>ดำเนินการ</w:t>
      </w:r>
      <w:r w:rsidR="006E5F94" w:rsidRPr="004C57A1">
        <w:rPr>
          <w:rFonts w:ascii="TH SarabunPSK" w:hAnsi="TH SarabunPSK" w:cs="TH SarabunPSK"/>
          <w:cs/>
        </w:rPr>
        <w:t>ปกติ</w:t>
      </w:r>
      <w:r w:rsidR="006E5F94" w:rsidRPr="004C57A1">
        <w:rPr>
          <w:rFonts w:ascii="TH SarabunPSK" w:hAnsi="TH SarabunPSK" w:cs="TH SarabunPSK"/>
          <w:cs/>
        </w:rPr>
        <w:tab/>
      </w:r>
    </w:p>
    <w:p w14:paraId="5FC4288B" w14:textId="2074055B" w:rsidR="006E5F94" w:rsidRPr="004C57A1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4C57A1">
        <w:rPr>
          <w:rFonts w:ascii="TH SarabunPSK" w:hAnsi="TH SarabunPSK" w:cs="TH SarabunPSK" w:hint="cs"/>
          <w:b/>
          <w:bCs/>
          <w:cs/>
        </w:rPr>
        <w:t>2.4</w:t>
      </w:r>
      <w:r w:rsidRPr="004C57A1">
        <w:rPr>
          <w:rFonts w:ascii="TH SarabunPSK" w:hAnsi="TH SarabunPSK" w:cs="TH SarabunPSK"/>
          <w:b/>
          <w:bCs/>
          <w:cs/>
        </w:rPr>
        <w:t>) ระยะเวลาดำเนินโครงการ</w:t>
      </w:r>
      <w:r w:rsidR="00C57052">
        <w:rPr>
          <w:rFonts w:ascii="TH SarabunPSK" w:hAnsi="TH SarabunPSK" w:cs="TH SarabunPSK" w:hint="cs"/>
          <w:b/>
          <w:bCs/>
          <w:cs/>
        </w:rPr>
        <w:t xml:space="preserve"> </w:t>
      </w:r>
      <w:r w:rsidR="00C57052" w:rsidRPr="00C57052">
        <w:rPr>
          <w:rFonts w:ascii="TH SarabunPSK" w:hAnsi="TH SarabunPSK" w:cs="TH SarabunPSK" w:hint="cs"/>
          <w:cs/>
        </w:rPr>
        <w:t xml:space="preserve">1 </w:t>
      </w:r>
      <w:r w:rsidRPr="004C57A1">
        <w:rPr>
          <w:rFonts w:ascii="TH SarabunPSK" w:hAnsi="TH SarabunPSK" w:cs="TH SarabunPSK"/>
          <w:b/>
          <w:bCs/>
          <w:cs/>
        </w:rPr>
        <w:t>ปี   เริ่มต้นปี</w:t>
      </w:r>
      <w:r w:rsidR="00C57052">
        <w:rPr>
          <w:rFonts w:ascii="TH SarabunPSK" w:hAnsi="TH SarabunPSK" w:cs="TH SarabunPSK" w:hint="cs"/>
          <w:b/>
          <w:bCs/>
          <w:cs/>
        </w:rPr>
        <w:t xml:space="preserve"> </w:t>
      </w:r>
      <w:r w:rsidR="00C57052" w:rsidRPr="00C57052">
        <w:rPr>
          <w:rFonts w:ascii="TH SarabunPSK" w:hAnsi="TH SarabunPSK" w:cs="TH SarabunPSK" w:hint="cs"/>
          <w:cs/>
        </w:rPr>
        <w:t>ตุลาคม 2565</w:t>
      </w:r>
      <w:r w:rsidRPr="004C57A1">
        <w:rPr>
          <w:rFonts w:ascii="TH SarabunPSK" w:hAnsi="TH SarabunPSK" w:cs="TH SarabunPSK"/>
          <w:b/>
          <w:bCs/>
          <w:cs/>
        </w:rPr>
        <w:t xml:space="preserve">       สิ้นสุดปี</w:t>
      </w:r>
      <w:r w:rsidR="00C57052">
        <w:rPr>
          <w:rFonts w:ascii="TH SarabunPSK" w:hAnsi="TH SarabunPSK" w:cs="TH SarabunPSK" w:hint="cs"/>
          <w:b/>
          <w:bCs/>
          <w:cs/>
        </w:rPr>
        <w:t xml:space="preserve"> </w:t>
      </w:r>
      <w:r w:rsidR="00C57052" w:rsidRPr="00C57052">
        <w:rPr>
          <w:rFonts w:ascii="TH SarabunPSK" w:hAnsi="TH SarabunPSK" w:cs="TH SarabunPSK" w:hint="cs"/>
          <w:cs/>
        </w:rPr>
        <w:t>กันยายน 2566</w:t>
      </w:r>
    </w:p>
    <w:p w14:paraId="57B8A3F4" w14:textId="1B6C02BA" w:rsidR="00C57052" w:rsidRDefault="00375FD5" w:rsidP="004C57A1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4C57A1">
        <w:rPr>
          <w:rFonts w:ascii="TH SarabunPSK" w:hAnsi="TH SarabunPSK" w:cs="TH SarabunPSK" w:hint="cs"/>
          <w:b/>
          <w:bCs/>
          <w:cs/>
        </w:rPr>
        <w:t>2.5</w:t>
      </w:r>
      <w:r w:rsidRPr="004C57A1">
        <w:rPr>
          <w:rFonts w:ascii="TH SarabunPSK" w:hAnsi="TH SarabunPSK" w:cs="TH SarabunPSK"/>
          <w:b/>
          <w:bCs/>
          <w:cs/>
        </w:rPr>
        <w:t xml:space="preserve">) สถานที่ดำเนินโครงการ : </w:t>
      </w:r>
      <w:r w:rsidR="004C57A1" w:rsidRPr="00C57052">
        <w:rPr>
          <w:rFonts w:ascii="TH SarabunIT๙" w:hAnsi="TH SarabunIT๙" w:cs="TH SarabunIT๙"/>
          <w:cs/>
        </w:rPr>
        <w:t>จังหวัดพระนครศรีอยุธยา</w:t>
      </w:r>
    </w:p>
    <w:p w14:paraId="31642FB1" w14:textId="166618B2" w:rsidR="006E5F94" w:rsidRPr="004C57A1" w:rsidRDefault="00375FD5" w:rsidP="00C57052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/>
          <w:b/>
          <w:bCs/>
        </w:rPr>
        <w:t>3</w:t>
      </w:r>
      <w:r w:rsidRPr="004C57A1">
        <w:rPr>
          <w:rFonts w:ascii="TH SarabunPSK" w:hAnsi="TH SarabunPSK" w:cs="TH SarabunPSK"/>
          <w:b/>
          <w:bCs/>
          <w:cs/>
        </w:rPr>
        <w:t>) กลุ่มเป้าหมาย แล</w:t>
      </w:r>
      <w:r w:rsidR="006E5F94" w:rsidRPr="004C57A1">
        <w:rPr>
          <w:rFonts w:ascii="TH SarabunPSK" w:hAnsi="TH SarabunPSK" w:cs="TH SarabunPSK"/>
          <w:b/>
          <w:bCs/>
          <w:cs/>
        </w:rPr>
        <w:t>ะผู้มีส่วนได้ส่วนเสีย</w:t>
      </w:r>
    </w:p>
    <w:p w14:paraId="6B86601B" w14:textId="0A4AC166" w:rsidR="006E5F94" w:rsidRPr="004C57A1" w:rsidRDefault="00375FD5" w:rsidP="00B80E78">
      <w:pPr>
        <w:ind w:left="426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/>
          <w:b/>
          <w:bCs/>
        </w:rPr>
        <w:t>3.1</w:t>
      </w:r>
      <w:r w:rsidRPr="004C57A1">
        <w:rPr>
          <w:rFonts w:ascii="TH SarabunPSK" w:hAnsi="TH SarabunPSK" w:cs="TH SarabunPSK"/>
          <w:b/>
          <w:bCs/>
          <w:cs/>
        </w:rPr>
        <w:t>) กลุ่มเป้าหมาย :</w:t>
      </w:r>
      <w:r w:rsidR="00840365" w:rsidRPr="004C57A1">
        <w:rPr>
          <w:rFonts w:ascii="TH SarabunPSK" w:hAnsi="TH SarabunPSK" w:cs="TH SarabunPSK"/>
          <w:cs/>
        </w:rPr>
        <w:t xml:space="preserve"> </w:t>
      </w:r>
      <w:r w:rsidR="00C57052" w:rsidRPr="00C57052">
        <w:rPr>
          <w:rFonts w:ascii="TH SarabunPSK" w:hAnsi="TH SarabunPSK" w:cs="TH SarabunPSK"/>
          <w:cs/>
        </w:rPr>
        <w:t>เกษตรกรใน</w:t>
      </w:r>
      <w:r w:rsidR="00C57052">
        <w:rPr>
          <w:rFonts w:ascii="TH SarabunPSK" w:hAnsi="TH SarabunPSK" w:cs="TH SarabunPSK"/>
          <w:cs/>
        </w:rPr>
        <w:t>เขตพื้นที่เกษตรตำบลพระยาบันลือ อำเภอลาดบัวหลวง</w:t>
      </w:r>
      <w:r w:rsidR="00C57052" w:rsidRPr="00C57052">
        <w:rPr>
          <w:rFonts w:ascii="TH SarabunPSK" w:hAnsi="TH SarabunPSK" w:cs="TH SarabunPSK"/>
          <w:cs/>
        </w:rPr>
        <w:t xml:space="preserve"> จังหวัดพระนครศรีอยุธยา</w:t>
      </w:r>
    </w:p>
    <w:p w14:paraId="1D21DE9A" w14:textId="55D340BE" w:rsidR="006E5F94" w:rsidRPr="004C57A1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/>
          <w:b/>
          <w:bCs/>
        </w:rPr>
        <w:t>3.2</w:t>
      </w:r>
      <w:r w:rsidRPr="004C57A1">
        <w:rPr>
          <w:rFonts w:ascii="TH SarabunPSK" w:hAnsi="TH SarabunPSK" w:cs="TH SarabunPSK"/>
          <w:b/>
          <w:bCs/>
          <w:cs/>
        </w:rPr>
        <w:t>) ผู้มีส่วนได้ส่วนเสีย :</w:t>
      </w:r>
      <w:r w:rsidR="00840365" w:rsidRPr="004C57A1">
        <w:rPr>
          <w:rFonts w:ascii="TH SarabunPSK" w:hAnsi="TH SarabunPSK" w:cs="TH SarabunPSK"/>
        </w:rPr>
        <w:t xml:space="preserve"> </w:t>
      </w:r>
      <w:r w:rsidR="00C57052" w:rsidRPr="00C57052">
        <w:rPr>
          <w:rFonts w:ascii="TH SarabunPSK" w:hAnsi="TH SarabunPSK" w:cs="TH SarabunPSK"/>
          <w:cs/>
        </w:rPr>
        <w:t>เกษตรกรพื้นที่ใกล้เคียง</w:t>
      </w:r>
    </w:p>
    <w:p w14:paraId="376577E9" w14:textId="2F55A52E" w:rsidR="006E5F94" w:rsidRPr="004C57A1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/>
          <w:b/>
          <w:bCs/>
        </w:rPr>
        <w:t>4</w:t>
      </w:r>
      <w:r w:rsidRPr="004C57A1">
        <w:rPr>
          <w:rFonts w:ascii="TH SarabunPSK" w:hAnsi="TH SarabunPSK" w:cs="TH SarabunPSK"/>
          <w:b/>
          <w:bCs/>
          <w:cs/>
        </w:rPr>
        <w:t>) เป้าหมาย ผลลัพธ์ และผลกระทบโครงการ</w:t>
      </w:r>
    </w:p>
    <w:p w14:paraId="4AB607CD" w14:textId="28996843" w:rsidR="006E5F94" w:rsidRPr="004C57A1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/>
          <w:b/>
          <w:bCs/>
        </w:rPr>
        <w:t>4.1</w:t>
      </w:r>
      <w:r w:rsidRPr="004C57A1">
        <w:rPr>
          <w:rFonts w:ascii="TH SarabunPSK" w:hAnsi="TH SarabunPSK" w:cs="TH SarabunPSK"/>
          <w:b/>
          <w:bCs/>
          <w:cs/>
        </w:rPr>
        <w:t>) เป้าหมายโครงการ</w:t>
      </w:r>
    </w:p>
    <w:p w14:paraId="44561B5D" w14:textId="71990921" w:rsidR="006E5F94" w:rsidRDefault="00375FD5" w:rsidP="00B80E78">
      <w:pPr>
        <w:ind w:firstLine="993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 xml:space="preserve">ตัวชี้วัด </w:t>
      </w:r>
    </w:p>
    <w:p w14:paraId="170035C5" w14:textId="50C2B87A" w:rsidR="00C57052" w:rsidRPr="00F817CF" w:rsidRDefault="00C57052" w:rsidP="00B80E78">
      <w:pPr>
        <w:ind w:firstLine="993"/>
        <w:jc w:val="thaiDistribute"/>
        <w:rPr>
          <w:rFonts w:ascii="TH SarabunPSK" w:hAnsi="TH SarabunPSK" w:cs="TH SarabunPSK"/>
          <w:b/>
          <w:bCs/>
        </w:rPr>
      </w:pPr>
      <w:r w:rsidRPr="00C57052">
        <w:rPr>
          <w:rFonts w:ascii="TH SarabunPSK" w:hAnsi="TH SarabunPSK" w:cs="TH SarabunPSK"/>
        </w:rPr>
        <w:t>4.1.1</w:t>
      </w:r>
      <w:r>
        <w:rPr>
          <w:rFonts w:ascii="TH SarabunPSK" w:hAnsi="TH SarabunPSK" w:cs="TH SarabunPSK"/>
          <w:b/>
          <w:bCs/>
        </w:rPr>
        <w:t xml:space="preserve"> </w:t>
      </w:r>
      <w:r w:rsidRPr="00B70D4F">
        <w:rPr>
          <w:rFonts w:ascii="TH SarabunPSK" w:hAnsi="TH SarabunPSK" w:cs="TH SarabunPSK"/>
          <w:spacing w:val="-6"/>
          <w:cs/>
        </w:rPr>
        <w:t>พื้นที่รับประโยชน์จากแหล่งน้ำที่ได้รับการพัฒนาไม่น้อยกว่าปี</w:t>
      </w:r>
      <w:r w:rsidRPr="00F817CF">
        <w:rPr>
          <w:rFonts w:ascii="TH SarabunPSK" w:hAnsi="TH SarabunPSK" w:cs="TH SarabunPSK"/>
          <w:spacing w:val="-6"/>
          <w:cs/>
        </w:rPr>
        <w:t xml:space="preserve">ละ </w:t>
      </w:r>
      <w:r w:rsidR="00F817CF" w:rsidRPr="00F817CF">
        <w:rPr>
          <w:rFonts w:ascii="TH SarabunPSK" w:hAnsi="TH SarabunPSK" w:cs="TH SarabunPSK"/>
          <w:spacing w:val="-6"/>
          <w:cs/>
        </w:rPr>
        <w:t>(</w:t>
      </w:r>
      <w:r w:rsidR="00FA4084">
        <w:rPr>
          <w:rFonts w:ascii="TH SarabunPSK" w:hAnsi="TH SarabunPSK" w:cs="TH SarabunPSK" w:hint="cs"/>
          <w:cs/>
        </w:rPr>
        <w:t>7,000</w:t>
      </w:r>
      <w:r w:rsidR="00F817CF" w:rsidRPr="00F817CF">
        <w:rPr>
          <w:rFonts w:ascii="TH SarabunPSK" w:hAnsi="TH SarabunPSK" w:cs="TH SarabunPSK"/>
          <w:spacing w:val="-6"/>
          <w:cs/>
        </w:rPr>
        <w:t xml:space="preserve"> ไร่</w:t>
      </w:r>
      <w:r w:rsidRPr="00F817CF">
        <w:rPr>
          <w:rFonts w:ascii="TH SarabunPSK" w:hAnsi="TH SarabunPSK" w:cs="TH SarabunPSK"/>
          <w:spacing w:val="-6"/>
          <w:cs/>
        </w:rPr>
        <w:t>)</w:t>
      </w:r>
    </w:p>
    <w:p w14:paraId="6D444ADB" w14:textId="4145D345" w:rsidR="00C57052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/>
          <w:b/>
          <w:bCs/>
        </w:rPr>
        <w:t>4.2</w:t>
      </w:r>
      <w:r w:rsidRPr="004C57A1">
        <w:rPr>
          <w:rFonts w:ascii="TH SarabunPSK" w:hAnsi="TH SarabunPSK" w:cs="TH SarabunPSK"/>
          <w:b/>
          <w:bCs/>
          <w:cs/>
        </w:rPr>
        <w:t>) ผลผลิต</w:t>
      </w:r>
    </w:p>
    <w:p w14:paraId="306EB01C" w14:textId="23265ED9" w:rsidR="00C57052" w:rsidRPr="00C57052" w:rsidRDefault="00C57052" w:rsidP="00C57052">
      <w:pPr>
        <w:tabs>
          <w:tab w:val="left" w:pos="993"/>
        </w:tabs>
        <w:ind w:left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 w:rsidRPr="00C57052">
        <w:rPr>
          <w:rFonts w:ascii="TH SarabunPSK" w:hAnsi="TH SarabunPSK" w:cs="TH SarabunPSK"/>
        </w:rPr>
        <w:t xml:space="preserve">4.2.1 </w:t>
      </w:r>
      <w:r w:rsidRPr="00C57052">
        <w:rPr>
          <w:rFonts w:ascii="TH SarabunPSK" w:hAnsi="TH SarabunPSK" w:cs="TH SarabunPSK"/>
          <w:cs/>
        </w:rPr>
        <w:t xml:space="preserve">สถานีสูบน้ำพลังงานแสงอาทิตย์ ขนาด </w:t>
      </w:r>
      <w:r w:rsidRPr="00C57052">
        <w:rPr>
          <w:rFonts w:ascii="TH SarabunPSK" w:hAnsi="TH SarabunPSK" w:cs="TH SarabunPSK"/>
        </w:rPr>
        <w:t xml:space="preserve">45 </w:t>
      </w:r>
      <w:proofErr w:type="gramStart"/>
      <w:r w:rsidRPr="00C57052">
        <w:rPr>
          <w:rFonts w:ascii="TH SarabunPSK" w:hAnsi="TH SarabunPSK" w:cs="TH SarabunPSK"/>
        </w:rPr>
        <w:t>kw</w:t>
      </w:r>
      <w:proofErr w:type="gramEnd"/>
      <w:r w:rsidRPr="00C57052">
        <w:rPr>
          <w:rFonts w:ascii="TH SarabunPSK" w:hAnsi="TH SarabunPSK" w:cs="TH SarabunPSK"/>
        </w:rPr>
        <w:t xml:space="preserve"> </w:t>
      </w:r>
      <w:r w:rsidRPr="00C57052">
        <w:rPr>
          <w:rFonts w:ascii="TH SarabunPSK" w:hAnsi="TH SarabunPSK" w:cs="TH SarabunPSK"/>
          <w:cs/>
        </w:rPr>
        <w:t xml:space="preserve">จำนวน </w:t>
      </w:r>
      <w:r w:rsidRPr="00C57052">
        <w:rPr>
          <w:rFonts w:ascii="TH SarabunPSK" w:hAnsi="TH SarabunPSK" w:cs="TH SarabunPSK"/>
        </w:rPr>
        <w:t xml:space="preserve">2 </w:t>
      </w:r>
      <w:r w:rsidRPr="00C57052">
        <w:rPr>
          <w:rFonts w:ascii="TH SarabunPSK" w:hAnsi="TH SarabunPSK" w:cs="TH SarabunPSK"/>
          <w:cs/>
        </w:rPr>
        <w:t xml:space="preserve">แห่ง คือ หมู่ที่ </w:t>
      </w:r>
      <w:r w:rsidRPr="00C57052">
        <w:rPr>
          <w:rFonts w:ascii="TH SarabunPSK" w:hAnsi="TH SarabunPSK" w:cs="TH SarabunPSK"/>
        </w:rPr>
        <w:t xml:space="preserve">2 </w:t>
      </w:r>
      <w:r w:rsidRPr="00C57052">
        <w:rPr>
          <w:rFonts w:ascii="TH SarabunPSK" w:hAnsi="TH SarabunPSK" w:cs="TH SarabunPSK"/>
          <w:cs/>
        </w:rPr>
        <w:t xml:space="preserve">และ หมู่ที่ </w:t>
      </w:r>
      <w:r w:rsidRPr="00C57052">
        <w:rPr>
          <w:rFonts w:ascii="TH SarabunPSK" w:hAnsi="TH SarabunPSK" w:cs="TH SarabunPSK"/>
        </w:rPr>
        <w:t xml:space="preserve">7 </w:t>
      </w:r>
      <w:r w:rsidRPr="00C57052">
        <w:rPr>
          <w:rFonts w:ascii="TH SarabunPSK" w:hAnsi="TH SarabunPSK" w:cs="TH SarabunPSK"/>
          <w:cs/>
        </w:rPr>
        <w:t>ตำบลพระยาบันลือ</w:t>
      </w:r>
      <w:r w:rsidR="001F2255">
        <w:rPr>
          <w:rFonts w:ascii="TH SarabunPSK" w:hAnsi="TH SarabunPSK" w:cs="TH SarabunPSK"/>
        </w:rPr>
        <w:t xml:space="preserve"> </w:t>
      </w:r>
      <w:r w:rsidR="001F2255" w:rsidRPr="00C57052">
        <w:rPr>
          <w:rFonts w:ascii="TH SarabunIT๙" w:hAnsi="TH SarabunIT๙" w:cs="TH SarabunIT๙"/>
          <w:cs/>
        </w:rPr>
        <w:t>อำเภอ</w:t>
      </w:r>
      <w:r w:rsidR="001F2255">
        <w:rPr>
          <w:rFonts w:ascii="TH SarabunIT๙" w:hAnsi="TH SarabunIT๙" w:cs="TH SarabunIT๙"/>
          <w:cs/>
        </w:rPr>
        <w:br/>
      </w:r>
      <w:r w:rsidR="001F2255" w:rsidRPr="00C57052">
        <w:rPr>
          <w:rFonts w:ascii="TH SarabunIT๙" w:hAnsi="TH SarabunIT๙" w:cs="TH SarabunIT๙"/>
          <w:cs/>
        </w:rPr>
        <w:t>ลาดบัวหลวง จังหวัดพระนครศรีอยุธยา</w:t>
      </w:r>
    </w:p>
    <w:p w14:paraId="7FF52549" w14:textId="1F61FAAE" w:rsidR="00C57052" w:rsidRDefault="006E5F94" w:rsidP="00C57052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/>
          <w:b/>
          <w:bCs/>
        </w:rPr>
        <w:t>4.3</w:t>
      </w:r>
      <w:r w:rsidRPr="004C57A1">
        <w:rPr>
          <w:rFonts w:ascii="TH SarabunPSK" w:hAnsi="TH SarabunPSK" w:cs="TH SarabunPSK"/>
          <w:b/>
          <w:bCs/>
          <w:cs/>
        </w:rPr>
        <w:t xml:space="preserve">) ผลลัพธ์ </w:t>
      </w:r>
    </w:p>
    <w:p w14:paraId="10739A4E" w14:textId="2665DE7E" w:rsidR="00C57052" w:rsidRPr="00C57052" w:rsidRDefault="00C57052" w:rsidP="00C57052">
      <w:pPr>
        <w:tabs>
          <w:tab w:val="left" w:pos="993"/>
        </w:tabs>
        <w:ind w:left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 w:rsidRPr="00C57052">
        <w:rPr>
          <w:rFonts w:ascii="TH SarabunPSK" w:hAnsi="TH SarabunPSK" w:cs="TH SarabunPSK"/>
        </w:rPr>
        <w:t xml:space="preserve">4.3.1 </w:t>
      </w:r>
      <w:r w:rsidRPr="00C57052">
        <w:rPr>
          <w:rFonts w:ascii="TH SarabunPSK" w:hAnsi="TH SarabunPSK" w:cs="TH SarabunPSK"/>
          <w:cs/>
        </w:rPr>
        <w:t>เกษตรกรมีชีวิตความเป็นอยู่ที่ดีขึ้น สามารถลดค่าใช้จ่ายน้ำมันเชื้อเพลิงสำหรับการสูบน้ำเพื่อการเกษตร</w:t>
      </w:r>
    </w:p>
    <w:p w14:paraId="4C9EDF87" w14:textId="4107BD4C" w:rsidR="00EB5CBA" w:rsidRPr="004C57A1" w:rsidRDefault="00375FD5" w:rsidP="00C57052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/>
          <w:b/>
          <w:bCs/>
        </w:rPr>
        <w:t>4.4</w:t>
      </w:r>
      <w:r w:rsidRPr="004C57A1">
        <w:rPr>
          <w:rFonts w:ascii="TH SarabunPSK" w:hAnsi="TH SarabunPSK" w:cs="TH SarabunPSK"/>
          <w:b/>
          <w:bCs/>
          <w:cs/>
        </w:rPr>
        <w:t>) ผลกระทบ :</w:t>
      </w:r>
    </w:p>
    <w:p w14:paraId="05F228E5" w14:textId="08203CA2" w:rsidR="00EB5CBA" w:rsidRPr="004C57A1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เชิงบวก :</w:t>
      </w:r>
      <w:r w:rsidR="00840365" w:rsidRPr="004C57A1">
        <w:rPr>
          <w:rFonts w:ascii="TH SarabunPSK" w:hAnsi="TH SarabunPSK" w:cs="TH SarabunPSK"/>
          <w:b/>
          <w:bCs/>
        </w:rPr>
        <w:t xml:space="preserve"> </w:t>
      </w:r>
      <w:r w:rsidR="00D53F7C">
        <w:rPr>
          <w:rFonts w:ascii="TH SarabunPSK" w:hAnsi="TH SarabunPSK" w:cs="TH SarabunPSK" w:hint="cs"/>
          <w:cs/>
        </w:rPr>
        <w:t>-</w:t>
      </w:r>
    </w:p>
    <w:p w14:paraId="113283D3" w14:textId="1EAD58BD" w:rsidR="003F5BBF" w:rsidRPr="004C57A1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 xml:space="preserve">เชิงลบ : </w:t>
      </w:r>
      <w:r w:rsidR="00C57052">
        <w:rPr>
          <w:rFonts w:ascii="TH SarabunPSK" w:hAnsi="TH SarabunPSK" w:cs="TH SarabunPSK" w:hint="cs"/>
          <w:b/>
          <w:bCs/>
          <w:cs/>
        </w:rPr>
        <w:t>-</w:t>
      </w:r>
    </w:p>
    <w:p w14:paraId="784F5CFD" w14:textId="7C46A2E2" w:rsidR="00EB5CBA" w:rsidRPr="004C57A1" w:rsidRDefault="00375FD5" w:rsidP="00840365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 w:hint="cs"/>
          <w:b/>
          <w:bCs/>
          <w:cs/>
        </w:rPr>
        <w:t>5</w:t>
      </w:r>
      <w:r w:rsidRPr="004C57A1">
        <w:rPr>
          <w:rFonts w:ascii="TH SarabunPSK" w:hAnsi="TH SarabunPSK" w:cs="TH SarabunPSK"/>
          <w:b/>
          <w:bCs/>
          <w:cs/>
        </w:rPr>
        <w:t>) แนวทางการดำเนินงาน</w:t>
      </w:r>
    </w:p>
    <w:p w14:paraId="17AF6061" w14:textId="77777777" w:rsidR="00EB5CBA" w:rsidRPr="004C57A1" w:rsidRDefault="00375FD5" w:rsidP="00C57052">
      <w:pPr>
        <w:spacing w:after="120"/>
        <w:ind w:left="284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4C57A1">
        <w:rPr>
          <w:rFonts w:ascii="TH SarabunPSK" w:hAnsi="TH SarabunPSK" w:cs="TH SarabunPSK"/>
        </w:rPr>
        <w:sym w:font="Wingdings" w:char="F0FC"/>
      </w:r>
      <w:r w:rsidRPr="004C57A1">
        <w:rPr>
          <w:rFonts w:ascii="TH SarabunPSK" w:hAnsi="TH SarabunPSK" w:cs="TH SarabunPSK"/>
          <w:cs/>
        </w:rPr>
        <w:t>ลงในช่องระยะเวลาที่จะเริ่มดำเนินงานของแต่</w:t>
      </w:r>
      <w:r w:rsidR="00EB5CBA" w:rsidRPr="004C57A1">
        <w:rPr>
          <w:rFonts w:ascii="TH SarabunPSK" w:hAnsi="TH SarabunPSK" w:cs="TH SarabunPSK"/>
          <w:cs/>
        </w:rPr>
        <w:t>ละกิจกรรมสำคัญด้วย)</w:t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  <w:r w:rsidR="00EB5CBA" w:rsidRPr="004C57A1">
        <w:rPr>
          <w:rFonts w:ascii="TH SarabunPSK" w:hAnsi="TH SarabunPSK" w:cs="TH SarabunPSK"/>
          <w:cs/>
        </w:rPr>
        <w:tab/>
      </w:r>
    </w:p>
    <w:tbl>
      <w:tblPr>
        <w:tblW w:w="1010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559"/>
        <w:gridCol w:w="1559"/>
        <w:gridCol w:w="1560"/>
        <w:gridCol w:w="1585"/>
        <w:gridCol w:w="14"/>
      </w:tblGrid>
      <w:tr w:rsidR="00C57052" w:rsidRPr="00C57052" w14:paraId="1FDB644D" w14:textId="77777777" w:rsidTr="00187F64">
        <w:trPr>
          <w:gridAfter w:val="1"/>
          <w:wAfter w:w="14" w:type="dxa"/>
          <w:trHeight w:val="424"/>
        </w:trPr>
        <w:tc>
          <w:tcPr>
            <w:tcW w:w="3827" w:type="dxa"/>
            <w:vMerge w:val="restart"/>
            <w:shd w:val="clear" w:color="auto" w:fill="auto"/>
            <w:noWrap/>
            <w:vAlign w:val="center"/>
            <w:hideMark/>
          </w:tcPr>
          <w:p w14:paraId="22756D0A" w14:textId="77777777" w:rsidR="00C57052" w:rsidRPr="00C57052" w:rsidRDefault="00C57052" w:rsidP="00187F64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>กิจกรรมย่อย</w:t>
            </w:r>
          </w:p>
        </w:tc>
        <w:tc>
          <w:tcPr>
            <w:tcW w:w="6263" w:type="dxa"/>
            <w:gridSpan w:val="4"/>
            <w:shd w:val="clear" w:color="auto" w:fill="auto"/>
            <w:noWrap/>
            <w:vAlign w:val="bottom"/>
            <w:hideMark/>
          </w:tcPr>
          <w:p w14:paraId="0DE4DC12" w14:textId="77777777" w:rsidR="00C57052" w:rsidRPr="00C57052" w:rsidRDefault="00C57052" w:rsidP="00187F64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C57052" w:rsidRPr="00C57052" w14:paraId="16BC7054" w14:textId="77777777" w:rsidTr="00187F64">
        <w:trPr>
          <w:gridAfter w:val="1"/>
          <w:wAfter w:w="14" w:type="dxa"/>
          <w:trHeight w:val="377"/>
        </w:trPr>
        <w:tc>
          <w:tcPr>
            <w:tcW w:w="3827" w:type="dxa"/>
            <w:vMerge/>
            <w:vAlign w:val="center"/>
            <w:hideMark/>
          </w:tcPr>
          <w:p w14:paraId="3EA39592" w14:textId="77777777" w:rsidR="00C57052" w:rsidRPr="00C57052" w:rsidRDefault="00C57052" w:rsidP="00187F64">
            <w:pPr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ADD357" w14:textId="77777777" w:rsidR="00C57052" w:rsidRPr="00C57052" w:rsidRDefault="00C57052" w:rsidP="00187F64">
            <w:pPr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ต.ค.-ธ.ค. </w:t>
            </w:r>
            <w:r w:rsidRPr="00C57052">
              <w:rPr>
                <w:rFonts w:ascii="TH SarabunPSK" w:eastAsia="Times New Roman" w:hAnsi="TH SarabunPSK" w:cs="TH SarabunPSK"/>
                <w:b/>
                <w:bCs/>
              </w:rPr>
              <w:t>6</w:t>
            </w: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916727" w14:textId="77777777" w:rsidR="00C57052" w:rsidRPr="00C57052" w:rsidRDefault="00C57052" w:rsidP="00187F64">
            <w:pPr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ม.ค. - มี.ค. </w:t>
            </w:r>
            <w:r w:rsidRPr="00C57052">
              <w:rPr>
                <w:rFonts w:ascii="TH SarabunPSK" w:eastAsia="Times New Roman" w:hAnsi="TH SarabunPSK" w:cs="TH SarabunPSK"/>
                <w:b/>
                <w:bCs/>
              </w:rPr>
              <w:t>6</w:t>
            </w: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42F25FF" w14:textId="77777777" w:rsidR="00C57052" w:rsidRPr="00C57052" w:rsidRDefault="00C57052" w:rsidP="00187F64">
            <w:pPr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เม.ย.-มิ.ย. </w:t>
            </w:r>
            <w:r w:rsidRPr="00C57052">
              <w:rPr>
                <w:rFonts w:ascii="TH SarabunPSK" w:eastAsia="Times New Roman" w:hAnsi="TH SarabunPSK" w:cs="TH SarabunPSK"/>
                <w:b/>
                <w:bCs/>
              </w:rPr>
              <w:t>6</w:t>
            </w: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>6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14:paraId="2FD197E1" w14:textId="77777777" w:rsidR="00C57052" w:rsidRPr="00C57052" w:rsidRDefault="00C57052" w:rsidP="00187F64">
            <w:pPr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ก.ค. - ก.ย. </w:t>
            </w:r>
            <w:r w:rsidRPr="00C57052">
              <w:rPr>
                <w:rFonts w:ascii="TH SarabunPSK" w:eastAsia="Times New Roman" w:hAnsi="TH SarabunPSK" w:cs="TH SarabunPSK"/>
                <w:b/>
                <w:bCs/>
              </w:rPr>
              <w:t>6</w:t>
            </w:r>
            <w:r w:rsidRPr="00C57052">
              <w:rPr>
                <w:rFonts w:ascii="TH SarabunPSK" w:eastAsia="Times New Roman" w:hAnsi="TH SarabunPSK" w:cs="TH SarabunPSK"/>
                <w:b/>
                <w:bCs/>
                <w:cs/>
              </w:rPr>
              <w:t>6</w:t>
            </w:r>
          </w:p>
        </w:tc>
      </w:tr>
      <w:tr w:rsidR="00C57052" w:rsidRPr="00C57052" w14:paraId="23C0CF65" w14:textId="77777777" w:rsidTr="00187F64">
        <w:trPr>
          <w:trHeight w:val="379"/>
        </w:trPr>
        <w:tc>
          <w:tcPr>
            <w:tcW w:w="3827" w:type="dxa"/>
            <w:shd w:val="clear" w:color="auto" w:fill="auto"/>
            <w:noWrap/>
            <w:vAlign w:val="bottom"/>
          </w:tcPr>
          <w:p w14:paraId="57C2BC5C" w14:textId="728FD258" w:rsidR="00C57052" w:rsidRDefault="00C57052" w:rsidP="00187F64">
            <w:pPr>
              <w:rPr>
                <w:rFonts w:ascii="TH SarabunPSK" w:eastAsia="Times New Roman" w:hAnsi="TH SarabunPSK" w:cs="TH SarabunPSK"/>
              </w:rPr>
            </w:pPr>
            <w:r w:rsidRPr="00C57052">
              <w:rPr>
                <w:rFonts w:ascii="TH SarabunPSK" w:eastAsia="Times New Roman" w:hAnsi="TH SarabunPSK" w:cs="TH SarabunPSK" w:hint="cs"/>
                <w:cs/>
              </w:rPr>
              <w:t xml:space="preserve">1. </w:t>
            </w:r>
            <w:r w:rsidRPr="00C57052">
              <w:rPr>
                <w:rFonts w:ascii="TH SarabunPSK" w:eastAsia="Times New Roman" w:hAnsi="TH SarabunPSK" w:cs="TH SarabunPSK"/>
                <w:cs/>
              </w:rPr>
              <w:t>ส่งเสริมระบบการเกษตร เพื่อลดต้นทุนการผลิตแก่เกษตรกรจังหวัดพระนครศรีอยุธยา</w:t>
            </w:r>
          </w:p>
          <w:p w14:paraId="0CE2C442" w14:textId="77777777" w:rsidR="00D53F7C" w:rsidRDefault="00D53F7C" w:rsidP="00187F64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6,298,000 บาท</w:t>
            </w:r>
          </w:p>
          <w:p w14:paraId="562DF4F8" w14:textId="477C8ACA" w:rsidR="00D53F7C" w:rsidRPr="00C57052" w:rsidRDefault="00D53F7C" w:rsidP="00187F64">
            <w:pPr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4C57A1">
              <w:rPr>
                <w:rFonts w:ascii="TH SarabunPSK" w:hAnsi="TH SarabunPSK" w:cs="TH SarabunPSK"/>
                <w:cs/>
              </w:rPr>
              <w:t>สำนักงานพลังงานจังหวัดพระนครศรีอยุธยา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1BBF9C" w14:textId="77777777" w:rsidR="00C57052" w:rsidRPr="00C57052" w:rsidRDefault="00C57052" w:rsidP="00187F64">
            <w:pPr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92A4A2" w14:textId="77777777" w:rsidR="00C57052" w:rsidRPr="00C57052" w:rsidRDefault="00C57052" w:rsidP="00187F64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C57052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7C28FFB" w14:textId="77777777" w:rsidR="00C57052" w:rsidRPr="00C57052" w:rsidRDefault="00C57052" w:rsidP="00187F64">
            <w:pPr>
              <w:rPr>
                <w:rFonts w:ascii="TH SarabunPSK" w:eastAsia="Times New Roman" w:hAnsi="TH SarabunPSK" w:cs="TH SarabunPSK"/>
              </w:rPr>
            </w:pPr>
            <w:r w:rsidRPr="00C57052">
              <w:rPr>
                <w:rFonts w:ascii="TH SarabunPSK" w:eastAsia="Times New Roman" w:hAnsi="TH SarabunPSK" w:cs="TH SarabunPSK"/>
              </w:rPr>
              <w:t> </w:t>
            </w:r>
          </w:p>
          <w:p w14:paraId="4E1A3B57" w14:textId="77777777" w:rsidR="00C57052" w:rsidRPr="00C57052" w:rsidRDefault="00C57052" w:rsidP="00187F64">
            <w:pPr>
              <w:rPr>
                <w:rFonts w:ascii="TH SarabunPSK" w:eastAsia="Times New Roman" w:hAnsi="TH SarabunPSK" w:cs="TH SarabunPSK"/>
                <w:cs/>
              </w:rPr>
            </w:pPr>
            <w:r w:rsidRPr="00C57052">
              <w:rPr>
                <w:rFonts w:ascii="TH SarabunPSK" w:eastAsia="Times New Roman" w:hAnsi="TH SarabunPSK" w:cs="TH SarabunPSK"/>
              </w:rPr>
              <w:t> </w:t>
            </w:r>
          </w:p>
        </w:tc>
        <w:tc>
          <w:tcPr>
            <w:tcW w:w="1599" w:type="dxa"/>
            <w:gridSpan w:val="2"/>
            <w:shd w:val="clear" w:color="auto" w:fill="auto"/>
            <w:noWrap/>
            <w:vAlign w:val="bottom"/>
            <w:hideMark/>
          </w:tcPr>
          <w:p w14:paraId="5F636A6C" w14:textId="77777777" w:rsidR="00C57052" w:rsidRPr="00C57052" w:rsidRDefault="00C57052" w:rsidP="00187F64">
            <w:pPr>
              <w:rPr>
                <w:rFonts w:ascii="TH SarabunPSK" w:eastAsia="Times New Roman" w:hAnsi="TH SarabunPSK" w:cs="TH SarabunPSK"/>
              </w:rPr>
            </w:pPr>
            <w:r w:rsidRPr="00C57052">
              <w:rPr>
                <w:rFonts w:ascii="TH SarabunPSK" w:eastAsia="Times New Roman" w:hAnsi="TH SarabunPSK" w:cs="TH SarabunPSK"/>
              </w:rPr>
              <w:t> </w:t>
            </w:r>
          </w:p>
          <w:p w14:paraId="03F687B5" w14:textId="77777777" w:rsidR="00C57052" w:rsidRPr="00C57052" w:rsidRDefault="00C57052" w:rsidP="00187F64">
            <w:pPr>
              <w:rPr>
                <w:rFonts w:ascii="TH SarabunPSK" w:eastAsia="Times New Roman" w:hAnsi="TH SarabunPSK" w:cs="TH SarabunPSK"/>
              </w:rPr>
            </w:pPr>
            <w:r w:rsidRPr="00C57052">
              <w:rPr>
                <w:rFonts w:ascii="TH SarabunPSK" w:eastAsia="Times New Roman" w:hAnsi="TH SarabunPSK" w:cs="TH SarabunPSK"/>
              </w:rPr>
              <w:t> </w:t>
            </w:r>
          </w:p>
        </w:tc>
      </w:tr>
    </w:tbl>
    <w:p w14:paraId="7086BAB7" w14:textId="77777777" w:rsidR="009B7C16" w:rsidRPr="004C57A1" w:rsidRDefault="009B7C16" w:rsidP="00B80E78">
      <w:pPr>
        <w:jc w:val="thaiDistribute"/>
        <w:rPr>
          <w:rFonts w:ascii="TH SarabunPSK" w:hAnsi="TH SarabunPSK" w:cs="TH SarabunPSK"/>
          <w:b/>
          <w:bCs/>
        </w:rPr>
      </w:pPr>
    </w:p>
    <w:p w14:paraId="7BB5DF6F" w14:textId="35044997" w:rsidR="00375FD5" w:rsidRPr="004C57A1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 w:hint="cs"/>
          <w:b/>
          <w:bCs/>
          <w:cs/>
        </w:rPr>
        <w:t>6</w:t>
      </w:r>
      <w:r w:rsidRPr="004C57A1">
        <w:rPr>
          <w:rFonts w:ascii="TH SarabunPSK" w:hAnsi="TH SarabunPSK" w:cs="TH SarabunPSK"/>
          <w:b/>
          <w:bCs/>
          <w:cs/>
        </w:rPr>
        <w:t>) วิธีการดำเนินงาน</w:t>
      </w:r>
      <w:r w:rsidR="009B7C16" w:rsidRPr="004C57A1">
        <w:rPr>
          <w:rFonts w:ascii="TH SarabunPSK" w:hAnsi="TH SarabunPSK" w:cs="TH SarabunPSK"/>
          <w:b/>
          <w:bCs/>
          <w:cs/>
        </w:rPr>
        <w:tab/>
      </w:r>
      <w:r w:rsidR="009B7C16" w:rsidRPr="004C57A1">
        <w:rPr>
          <w:rFonts w:ascii="TH SarabunPSK" w:hAnsi="TH SarabunPSK" w:cs="TH SarabunPSK"/>
        </w:rPr>
        <w:sym w:font="Wingdings" w:char="F06F"/>
      </w:r>
      <w:r w:rsidR="0092026A" w:rsidRPr="004C57A1">
        <w:rPr>
          <w:rFonts w:ascii="TH SarabunPSK" w:hAnsi="TH SarabunPSK" w:cs="TH SarabunPSK"/>
        </w:rPr>
        <w:t xml:space="preserve"> </w:t>
      </w:r>
      <w:r w:rsidR="009B7C16" w:rsidRPr="004C57A1">
        <w:rPr>
          <w:rFonts w:ascii="TH SarabunPSK" w:hAnsi="TH SarabunPSK" w:cs="TH SarabunPSK"/>
          <w:cs/>
        </w:rPr>
        <w:t>ดำเนินการเอง</w:t>
      </w:r>
      <w:r w:rsidR="009B7C16" w:rsidRPr="004C57A1">
        <w:rPr>
          <w:rFonts w:ascii="TH SarabunPSK" w:hAnsi="TH SarabunPSK" w:cs="TH SarabunPSK"/>
          <w:cs/>
        </w:rPr>
        <w:tab/>
      </w:r>
      <w:r w:rsidR="009B7C16" w:rsidRPr="004C57A1">
        <w:rPr>
          <w:rFonts w:ascii="TH SarabunPSK" w:hAnsi="TH SarabunPSK" w:cs="TH SarabunPSK"/>
          <w:cs/>
        </w:rPr>
        <w:tab/>
      </w:r>
      <w:r w:rsidR="009B7C16" w:rsidRPr="004C57A1">
        <w:rPr>
          <w:rFonts w:ascii="TH SarabunPSK" w:hAnsi="TH SarabunPSK" w:cs="TH SarabunPSK"/>
          <w:cs/>
        </w:rPr>
        <w:tab/>
      </w:r>
      <w:r w:rsidR="00C57052">
        <w:rPr>
          <w:rFonts w:ascii="TH SarabunPSK" w:hAnsi="TH SarabunPSK" w:cs="TH SarabunPSK"/>
        </w:rPr>
        <w:sym w:font="Wingdings 2" w:char="F052"/>
      </w:r>
      <w:r w:rsidR="0092026A" w:rsidRPr="004C57A1">
        <w:rPr>
          <w:rFonts w:ascii="TH SarabunPSK" w:hAnsi="TH SarabunPSK" w:cs="TH SarabunPSK"/>
        </w:rPr>
        <w:t xml:space="preserve"> </w:t>
      </w:r>
      <w:r w:rsidRPr="004C57A1">
        <w:rPr>
          <w:rFonts w:ascii="TH SarabunPSK" w:hAnsi="TH SarabunPSK" w:cs="TH SarabunPSK"/>
          <w:cs/>
        </w:rPr>
        <w:t>จ้างเหมา</w:t>
      </w:r>
    </w:p>
    <w:p w14:paraId="0B49A754" w14:textId="0ABAEB8C" w:rsidR="009B7C16" w:rsidRDefault="00375FD5" w:rsidP="00B80E78">
      <w:pPr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57052">
        <w:rPr>
          <w:rFonts w:ascii="TH SarabunPSK" w:hAnsi="TH SarabunPSK" w:cs="TH SarabunPSK" w:hint="cs"/>
          <w:b/>
          <w:bCs/>
          <w:cs/>
        </w:rPr>
        <w:t>7</w:t>
      </w:r>
      <w:r w:rsidRPr="004C57A1">
        <w:rPr>
          <w:rFonts w:ascii="TH SarabunPSK" w:hAnsi="TH SarabunPSK" w:cs="TH SarabunPSK"/>
          <w:b/>
          <w:bCs/>
          <w:cs/>
        </w:rPr>
        <w:t>) วงเงินของโครงการ จำนวน</w:t>
      </w:r>
      <w:r w:rsidR="00C57052">
        <w:rPr>
          <w:rFonts w:ascii="TH SarabunPSK" w:hAnsi="TH SarabunPSK" w:cs="TH SarabunPSK" w:hint="cs"/>
          <w:b/>
          <w:bCs/>
          <w:cs/>
        </w:rPr>
        <w:t xml:space="preserve"> </w:t>
      </w:r>
      <w:r w:rsidR="00C57052" w:rsidRPr="00C57052">
        <w:rPr>
          <w:rFonts w:ascii="TH SarabunPSK" w:hAnsi="TH SarabunPSK" w:cs="TH SarabunPSK"/>
          <w:cs/>
        </w:rPr>
        <w:t>6,298,000</w:t>
      </w:r>
      <w:r w:rsidR="00C57052" w:rsidRPr="004C57A1">
        <w:rPr>
          <w:rFonts w:ascii="TH SarabunPSK" w:hAnsi="TH SarabunPSK" w:cs="TH SarabunPSK"/>
          <w:b/>
          <w:bCs/>
          <w:cs/>
        </w:rPr>
        <w:t xml:space="preserve"> </w:t>
      </w:r>
      <w:r w:rsidR="00C57052">
        <w:rPr>
          <w:rFonts w:ascii="TH SarabunPSK" w:hAnsi="TH SarabunPSK" w:cs="TH SarabunPSK" w:hint="cs"/>
          <w:b/>
          <w:bCs/>
          <w:cs/>
        </w:rPr>
        <w:t xml:space="preserve"> </w:t>
      </w:r>
      <w:r w:rsidRPr="004C57A1">
        <w:rPr>
          <w:rFonts w:ascii="TH SarabunPSK" w:hAnsi="TH SarabunPSK" w:cs="TH SarabunPSK"/>
          <w:b/>
          <w:bCs/>
          <w:cs/>
        </w:rPr>
        <w:t>บาท</w:t>
      </w:r>
      <w:r w:rsidR="00C57052">
        <w:rPr>
          <w:rFonts w:ascii="TH SarabunPSK" w:hAnsi="TH SarabunPSK" w:cs="TH SarabunPSK"/>
        </w:rPr>
        <w:t xml:space="preserve"> </w:t>
      </w:r>
      <w:r w:rsidR="00C57052">
        <w:rPr>
          <w:rFonts w:ascii="TH SarabunPSK" w:hAnsi="TH SarabunPSK" w:cs="TH SarabunPSK" w:hint="cs"/>
          <w:cs/>
        </w:rPr>
        <w:t>(หกล้านสองแสนเก้าหมื่นแปดพันบาทถ้วน)</w:t>
      </w:r>
    </w:p>
    <w:p w14:paraId="08BA931C" w14:textId="77777777" w:rsidR="00C57052" w:rsidRDefault="00C57052" w:rsidP="00B80E78">
      <w:pPr>
        <w:jc w:val="thaiDistribute"/>
        <w:rPr>
          <w:rFonts w:ascii="TH SarabunPSK" w:hAnsi="TH SarabunPSK" w:cs="TH SarabunPSK"/>
        </w:rPr>
      </w:pPr>
    </w:p>
    <w:p w14:paraId="78AA60CD" w14:textId="77777777" w:rsidR="00C57052" w:rsidRDefault="00C57052" w:rsidP="00B80E78">
      <w:pPr>
        <w:jc w:val="thaiDistribute"/>
        <w:rPr>
          <w:rFonts w:ascii="TH SarabunPSK" w:hAnsi="TH SarabunPSK" w:cs="TH SarabunPSK"/>
        </w:rPr>
      </w:pPr>
    </w:p>
    <w:p w14:paraId="62D84E7A" w14:textId="02C424E5" w:rsidR="00840365" w:rsidRPr="004C57A1" w:rsidRDefault="00840365" w:rsidP="00840365">
      <w:pPr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  <w:b/>
          <w:bCs/>
          <w:cs/>
        </w:rPr>
        <w:lastRenderedPageBreak/>
        <w:t>(</w:t>
      </w:r>
      <w:r w:rsidRPr="004C57A1">
        <w:rPr>
          <w:rFonts w:ascii="TH SarabunPSK" w:hAnsi="TH SarabunPSK" w:cs="TH SarabunPSK"/>
          <w:b/>
          <w:bCs/>
        </w:rPr>
        <w:t>8</w:t>
      </w:r>
      <w:r w:rsidRPr="004C57A1">
        <w:rPr>
          <w:rFonts w:ascii="TH SarabunPSK" w:hAnsi="TH SarabunPSK" w:cs="TH SarabunPSK"/>
          <w:b/>
          <w:bCs/>
          <w:cs/>
        </w:rPr>
        <w:t>) รายงานความสำเร็จของการดำเนินงานที่ผ่านมา</w:t>
      </w:r>
      <w:r w:rsidR="001F2255">
        <w:rPr>
          <w:rFonts w:ascii="TH SarabunPSK" w:hAnsi="TH SarabunPSK" w:cs="TH SarabunPSK"/>
        </w:rPr>
        <w:t xml:space="preserve"> -</w:t>
      </w:r>
    </w:p>
    <w:p w14:paraId="3379F6FB" w14:textId="40B1DEFB" w:rsidR="00840365" w:rsidRPr="004C57A1" w:rsidRDefault="00840365" w:rsidP="00840365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Pr="004C57A1">
        <w:rPr>
          <w:rFonts w:ascii="TH SarabunPSK" w:hAnsi="TH SarabunPSK" w:cs="TH SarabunPSK"/>
          <w:b/>
          <w:bCs/>
        </w:rPr>
        <w:t>9</w:t>
      </w:r>
      <w:r w:rsidRPr="004C57A1">
        <w:rPr>
          <w:rFonts w:ascii="TH SarabunPSK" w:hAnsi="TH SarabunPSK" w:cs="TH SarabunPSK"/>
          <w:b/>
          <w:bCs/>
          <w:cs/>
        </w:rPr>
        <w:t>) ภารกิจขององค์กรปกครองส่วนท้องถิ่น</w:t>
      </w:r>
    </w:p>
    <w:p w14:paraId="6904CDE7" w14:textId="0B1B080F" w:rsidR="00840365" w:rsidRPr="004C57A1" w:rsidRDefault="00D53F7C" w:rsidP="00840365">
      <w:pPr>
        <w:ind w:left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52"/>
      </w:r>
      <w:r w:rsidR="00840365" w:rsidRPr="004C57A1">
        <w:rPr>
          <w:rFonts w:ascii="TH SarabunPSK" w:hAnsi="TH SarabunPSK" w:cs="TH SarabunPSK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26AFB898" w14:textId="7834FCD8" w:rsidR="00840365" w:rsidRPr="004C57A1" w:rsidRDefault="00D53F7C" w:rsidP="00840365">
      <w:pPr>
        <w:ind w:left="426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</w:rPr>
        <w:sym w:font="Wingdings" w:char="F06F"/>
      </w:r>
      <w:r w:rsidR="00840365" w:rsidRPr="004C57A1">
        <w:rPr>
          <w:rFonts w:ascii="TH SarabunPSK" w:hAnsi="TH SarabunPSK" w:cs="TH SarabunPSK"/>
          <w:cs/>
        </w:rPr>
        <w:tab/>
      </w:r>
      <w:r w:rsidR="00840365" w:rsidRPr="004C57A1">
        <w:rPr>
          <w:rFonts w:ascii="TH SarabunPSK" w:hAnsi="TH SarabunPSK" w:cs="TH SarabunPSK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4C57A1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840365" w:rsidRPr="004C57A1">
        <w:rPr>
          <w:rFonts w:ascii="TH SarabunPSK" w:hAnsi="TH SarabunPSK" w:cs="TH SarabunPSK"/>
          <w:b/>
          <w:bCs/>
        </w:rPr>
        <w:t>10</w:t>
      </w:r>
      <w:r w:rsidRPr="004C57A1">
        <w:rPr>
          <w:rFonts w:ascii="TH SarabunPSK" w:hAnsi="TH SarabunPSK" w:cs="TH SarabunPSK"/>
          <w:b/>
          <w:bCs/>
          <w:cs/>
        </w:rPr>
        <w:t>) ความพร้อมของโครงการ</w:t>
      </w:r>
    </w:p>
    <w:p w14:paraId="23BFBE25" w14:textId="1CAB080E" w:rsidR="009B7C16" w:rsidRPr="004C57A1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840365" w:rsidRPr="004C57A1">
        <w:rPr>
          <w:rFonts w:ascii="TH SarabunPSK" w:hAnsi="TH SarabunPSK" w:cs="TH SarabunPSK"/>
          <w:b/>
          <w:bCs/>
          <w:cs/>
        </w:rPr>
        <w:t>10</w:t>
      </w:r>
      <w:r w:rsidRPr="004C57A1">
        <w:rPr>
          <w:rFonts w:ascii="TH SarabunPSK" w:hAnsi="TH SarabunPSK" w:cs="TH SarabunPSK"/>
          <w:b/>
          <w:bCs/>
          <w:cs/>
        </w:rPr>
        <w:t>.</w:t>
      </w:r>
      <w:r w:rsidR="00C57052">
        <w:rPr>
          <w:rFonts w:ascii="TH SarabunPSK" w:hAnsi="TH SarabunPSK" w:cs="TH SarabunPSK" w:hint="cs"/>
          <w:b/>
          <w:bCs/>
          <w:cs/>
        </w:rPr>
        <w:t>1</w:t>
      </w:r>
      <w:r w:rsidRPr="004C57A1">
        <w:rPr>
          <w:rFonts w:ascii="TH SarabunPSK" w:hAnsi="TH SarabunPSK" w:cs="TH SarabunPSK"/>
          <w:b/>
          <w:bCs/>
          <w:cs/>
        </w:rPr>
        <w:t>) พื้นที่ดำเนินโครงการ</w:t>
      </w:r>
    </w:p>
    <w:p w14:paraId="0DEE4B97" w14:textId="717B4794" w:rsidR="009B7C16" w:rsidRPr="004C57A1" w:rsidRDefault="00C57052" w:rsidP="00C8097D">
      <w:pPr>
        <w:ind w:left="1560" w:hanging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52"/>
      </w:r>
      <w:r w:rsidR="00375FD5" w:rsidRPr="004C57A1">
        <w:rPr>
          <w:rFonts w:ascii="TH SarabunPSK" w:hAnsi="TH SarabunPSK" w:cs="TH SarabunPSK"/>
          <w:b/>
          <w:bCs/>
          <w:cs/>
        </w:rPr>
        <w:tab/>
      </w:r>
      <w:r w:rsidR="00375FD5" w:rsidRPr="004C57A1">
        <w:rPr>
          <w:rFonts w:ascii="TH SarabunPSK" w:hAnsi="TH SarabunPSK" w:cs="TH SarabunPSK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4C57A1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</w:rPr>
        <w:sym w:font="Wingdings" w:char="F06F"/>
      </w:r>
      <w:r w:rsidRPr="004C57A1">
        <w:rPr>
          <w:rFonts w:ascii="TH SarabunPSK" w:hAnsi="TH SarabunPSK" w:cs="TH SarabunPSK"/>
          <w:b/>
          <w:bCs/>
          <w:cs/>
        </w:rPr>
        <w:tab/>
      </w:r>
      <w:r w:rsidR="00375FD5" w:rsidRPr="004C57A1">
        <w:rPr>
          <w:rFonts w:ascii="TH SarabunPSK" w:hAnsi="TH SarabunPSK" w:cs="TH SarabunPSK"/>
          <w:cs/>
        </w:rPr>
        <w:t>อยู</w:t>
      </w:r>
      <w:r w:rsidR="00C8097D" w:rsidRPr="004C57A1">
        <w:rPr>
          <w:rFonts w:ascii="TH SarabunPSK" w:hAnsi="TH SarabunPSK" w:cs="TH SarabunPSK"/>
          <w:cs/>
        </w:rPr>
        <w:t>่</w:t>
      </w:r>
      <w:r w:rsidR="00375FD5" w:rsidRPr="004C57A1">
        <w:rPr>
          <w:rFonts w:ascii="TH SarabunPSK" w:hAnsi="TH SarabunPSK" w:cs="TH SarabunPSK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799F8A9" w14:textId="77777777" w:rsidR="009B7C16" w:rsidRPr="004C57A1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</w:rPr>
        <w:sym w:font="Wingdings" w:char="F06F"/>
      </w:r>
      <w:r w:rsidRPr="004C57A1">
        <w:rPr>
          <w:rFonts w:ascii="TH SarabunPSK" w:hAnsi="TH SarabunPSK" w:cs="TH SarabunPSK"/>
          <w:b/>
          <w:bCs/>
          <w:cs/>
        </w:rPr>
        <w:tab/>
      </w:r>
      <w:r w:rsidR="00375FD5" w:rsidRPr="004C57A1">
        <w:rPr>
          <w:rFonts w:ascii="TH SarabunPSK" w:hAnsi="TH SarabunPSK" w:cs="TH SarabunPSK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63434FBB" w:rsidR="009B7C16" w:rsidRPr="004C57A1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840365" w:rsidRPr="004C57A1">
        <w:rPr>
          <w:rFonts w:ascii="TH SarabunPSK" w:hAnsi="TH SarabunPSK" w:cs="TH SarabunPSK"/>
          <w:b/>
          <w:bCs/>
          <w:cs/>
        </w:rPr>
        <w:t>10</w:t>
      </w:r>
      <w:r w:rsidRPr="004C57A1">
        <w:rPr>
          <w:rFonts w:ascii="TH SarabunPSK" w:hAnsi="TH SarabunPSK" w:cs="TH SarabunPSK"/>
          <w:b/>
          <w:bCs/>
          <w:cs/>
        </w:rPr>
        <w:t>.</w:t>
      </w:r>
      <w:r w:rsidR="00C57052">
        <w:rPr>
          <w:rFonts w:ascii="TH SarabunPSK" w:hAnsi="TH SarabunPSK" w:cs="TH SarabunPSK" w:hint="cs"/>
          <w:b/>
          <w:bCs/>
          <w:cs/>
        </w:rPr>
        <w:t>2</w:t>
      </w:r>
      <w:r w:rsidRPr="004C57A1">
        <w:rPr>
          <w:rFonts w:ascii="TH SarabunPSK" w:hAnsi="TH SarabunPSK" w:cs="TH SarabunPSK"/>
          <w:b/>
          <w:bCs/>
          <w:cs/>
        </w:rPr>
        <w:t>) แบบรูปรายการ/ แผนการปฏิบัติงาน</w:t>
      </w:r>
    </w:p>
    <w:p w14:paraId="465FFF65" w14:textId="1FC5578F" w:rsidR="009B7C16" w:rsidRPr="004C57A1" w:rsidRDefault="00C57052" w:rsidP="00C8097D">
      <w:pPr>
        <w:ind w:left="1560" w:hanging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52"/>
      </w:r>
      <w:r w:rsidR="009B7C16" w:rsidRPr="004C57A1">
        <w:rPr>
          <w:rFonts w:ascii="TH SarabunPSK" w:hAnsi="TH SarabunPSK" w:cs="TH SarabunPSK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  <w:r w:rsidR="00A65540">
        <w:rPr>
          <w:rFonts w:ascii="TH SarabunPSK" w:hAnsi="TH SarabunPSK" w:cs="TH SarabunPSK" w:hint="cs"/>
          <w:cs/>
        </w:rPr>
        <w:t>รูปแบบรายการของสำนักงานพลังงานจังหวัดพระนครศรีอยุธยา</w:t>
      </w:r>
    </w:p>
    <w:p w14:paraId="6BD5993C" w14:textId="77777777" w:rsidR="009B7C16" w:rsidRPr="004C57A1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</w:rPr>
        <w:sym w:font="Wingdings" w:char="F06F"/>
      </w:r>
      <w:r w:rsidRPr="004C57A1">
        <w:rPr>
          <w:rFonts w:ascii="TH SarabunPSK" w:hAnsi="TH SarabunPSK" w:cs="TH SarabunPSK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4C57A1" w:rsidRDefault="009B7C16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</w:rPr>
        <w:sym w:font="Wingdings" w:char="F06F"/>
      </w:r>
      <w:r w:rsidRPr="004C57A1">
        <w:rPr>
          <w:rFonts w:ascii="TH SarabunPSK" w:hAnsi="TH SarabunPSK" w:cs="TH SarabunPSK"/>
          <w:cs/>
        </w:rPr>
        <w:tab/>
        <w:t>ไม่มี</w:t>
      </w:r>
    </w:p>
    <w:p w14:paraId="36B377FD" w14:textId="1D54DB94" w:rsidR="008E2DDA" w:rsidRPr="004C57A1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840365" w:rsidRPr="004C57A1">
        <w:rPr>
          <w:rFonts w:ascii="TH SarabunPSK" w:hAnsi="TH SarabunPSK" w:cs="TH SarabunPSK"/>
          <w:b/>
          <w:bCs/>
          <w:cs/>
        </w:rPr>
        <w:t>10</w:t>
      </w:r>
      <w:r w:rsidRPr="004C57A1">
        <w:rPr>
          <w:rFonts w:ascii="TH SarabunPSK" w:hAnsi="TH SarabunPSK" w:cs="TH SarabunPSK"/>
          <w:b/>
          <w:bCs/>
          <w:cs/>
        </w:rPr>
        <w:t>.</w:t>
      </w:r>
      <w:r w:rsidR="00C57052">
        <w:rPr>
          <w:rFonts w:ascii="TH SarabunPSK" w:hAnsi="TH SarabunPSK" w:cs="TH SarabunPSK" w:hint="cs"/>
          <w:b/>
          <w:bCs/>
          <w:cs/>
        </w:rPr>
        <w:t>3</w:t>
      </w:r>
      <w:r w:rsidRPr="004C57A1">
        <w:rPr>
          <w:rFonts w:ascii="TH SarabunPSK" w:hAnsi="TH SarabunPSK" w:cs="TH SarabunPSK"/>
          <w:b/>
          <w:bCs/>
          <w:cs/>
        </w:rPr>
        <w:t>) ความพร้อมของบุคลากร เครื่องมือ และเทคนิคการดำเนินการ</w:t>
      </w:r>
    </w:p>
    <w:p w14:paraId="1E0F080B" w14:textId="361177C1" w:rsidR="008E2DDA" w:rsidRPr="004C57A1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4C57A1">
        <w:rPr>
          <w:rFonts w:ascii="TH SarabunPSK" w:hAnsi="TH SarabunPSK" w:cs="TH SarabunPSK"/>
          <w:sz w:val="22"/>
          <w:szCs w:val="28"/>
          <w:cs/>
        </w:rPr>
        <w:t>บุคลากรมีประสบการณ์</w:t>
      </w:r>
      <w:r w:rsidR="008E2DDA" w:rsidRPr="004C57A1">
        <w:rPr>
          <w:rFonts w:ascii="TH SarabunPSK" w:hAnsi="TH SarabunPSK" w:cs="TH SarabunPSK"/>
          <w:sz w:val="22"/>
          <w:szCs w:val="28"/>
          <w:cs/>
        </w:rPr>
        <w:tab/>
      </w:r>
      <w:r w:rsidR="008E2DDA" w:rsidRPr="004C57A1">
        <w:rPr>
          <w:rFonts w:ascii="TH SarabunPSK" w:hAnsi="TH SarabunPSK" w:cs="TH SarabunPSK"/>
          <w:sz w:val="22"/>
          <w:szCs w:val="28"/>
          <w:cs/>
        </w:rPr>
        <w:tab/>
      </w:r>
      <w:r w:rsidR="00C57052">
        <w:rPr>
          <w:rFonts w:ascii="TH SarabunPSK" w:hAnsi="TH SarabunPSK" w:cs="TH SarabunPSK"/>
          <w:sz w:val="28"/>
          <w:szCs w:val="28"/>
        </w:rPr>
        <w:sym w:font="Wingdings 2" w:char="F052"/>
      </w:r>
      <w:r w:rsidR="00325179" w:rsidRPr="004C57A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4C57A1">
        <w:rPr>
          <w:rFonts w:ascii="TH SarabunPSK" w:hAnsi="TH SarabunPSK" w:cs="TH SarabunPSK"/>
          <w:sz w:val="28"/>
          <w:szCs w:val="28"/>
          <w:cs/>
        </w:rPr>
        <w:t>ทั้งหมด</w:t>
      </w:r>
      <w:r w:rsidR="008E2DDA" w:rsidRPr="004C57A1">
        <w:rPr>
          <w:rFonts w:ascii="TH SarabunPSK" w:hAnsi="TH SarabunPSK" w:cs="TH SarabunPSK"/>
          <w:sz w:val="28"/>
          <w:szCs w:val="28"/>
          <w:cs/>
        </w:rPr>
        <w:tab/>
      </w:r>
      <w:r w:rsidR="008E2DDA" w:rsidRPr="004C57A1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C57A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4C57A1">
        <w:rPr>
          <w:rFonts w:ascii="TH SarabunPSK" w:hAnsi="TH SarabunPSK" w:cs="TH SarabunPSK"/>
          <w:sz w:val="28"/>
          <w:szCs w:val="28"/>
          <w:cs/>
        </w:rPr>
        <w:t>บางส่วน</w:t>
      </w:r>
      <w:r w:rsidR="008E2DDA" w:rsidRPr="004C57A1">
        <w:rPr>
          <w:rFonts w:ascii="TH SarabunPSK" w:hAnsi="TH SarabunPSK" w:cs="TH SarabunPSK"/>
          <w:sz w:val="28"/>
          <w:szCs w:val="28"/>
          <w:cs/>
        </w:rPr>
        <w:tab/>
      </w:r>
      <w:r w:rsidR="008E2DDA" w:rsidRPr="004C57A1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C57A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4C57A1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41B44D63" w14:textId="4DB7879D" w:rsidR="008E2DDA" w:rsidRPr="004C57A1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4C57A1">
        <w:rPr>
          <w:rFonts w:ascii="TH SarabunPSK" w:hAnsi="TH SarabunPSK" w:cs="TH SarabunPSK"/>
          <w:sz w:val="28"/>
          <w:szCs w:val="28"/>
          <w:cs/>
        </w:rPr>
        <w:t>เครื่องมือดำเนินการ</w:t>
      </w:r>
      <w:r w:rsidRPr="004C57A1">
        <w:rPr>
          <w:rFonts w:ascii="TH SarabunPSK" w:hAnsi="TH SarabunPSK" w:cs="TH SarabunPSK"/>
          <w:sz w:val="28"/>
          <w:szCs w:val="28"/>
          <w:cs/>
        </w:rPr>
        <w:tab/>
      </w:r>
      <w:r w:rsidRPr="004C57A1">
        <w:rPr>
          <w:rFonts w:ascii="TH SarabunPSK" w:hAnsi="TH SarabunPSK" w:cs="TH SarabunPSK"/>
          <w:sz w:val="28"/>
          <w:szCs w:val="28"/>
          <w:cs/>
        </w:rPr>
        <w:tab/>
      </w:r>
      <w:r w:rsidRPr="004C57A1">
        <w:rPr>
          <w:rFonts w:ascii="TH SarabunPSK" w:hAnsi="TH SarabunPSK" w:cs="TH SarabunPSK"/>
          <w:sz w:val="28"/>
          <w:szCs w:val="28"/>
          <w:cs/>
        </w:rPr>
        <w:tab/>
      </w:r>
      <w:r w:rsidR="00C57052">
        <w:rPr>
          <w:rFonts w:ascii="TH SarabunPSK" w:hAnsi="TH SarabunPSK" w:cs="TH SarabunPSK"/>
          <w:sz w:val="28"/>
          <w:szCs w:val="28"/>
        </w:rPr>
        <w:sym w:font="Wingdings 2" w:char="F052"/>
      </w:r>
      <w:r w:rsidR="00325179" w:rsidRPr="004C57A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C57A1">
        <w:rPr>
          <w:rFonts w:ascii="TH SarabunPSK" w:hAnsi="TH SarabunPSK" w:cs="TH SarabunPSK"/>
          <w:sz w:val="22"/>
          <w:szCs w:val="28"/>
          <w:cs/>
        </w:rPr>
        <w:t>มี</w:t>
      </w:r>
      <w:r w:rsidR="00325179" w:rsidRPr="004C57A1">
        <w:rPr>
          <w:rFonts w:ascii="TH SarabunPSK" w:hAnsi="TH SarabunPSK" w:cs="TH SarabunPSK"/>
          <w:sz w:val="22"/>
          <w:szCs w:val="28"/>
          <w:cs/>
        </w:rPr>
        <w:t xml:space="preserve"> </w:t>
      </w:r>
      <w:r w:rsidRPr="004C57A1">
        <w:rPr>
          <w:rFonts w:ascii="TH SarabunPSK" w:hAnsi="TH SarabunPSK" w:cs="TH SarabunPSK"/>
          <w:sz w:val="22"/>
          <w:szCs w:val="28"/>
          <w:cs/>
        </w:rPr>
        <w:t>พร้อมดำเนินการได้ทันที</w:t>
      </w:r>
    </w:p>
    <w:p w14:paraId="3D099C11" w14:textId="77777777" w:rsidR="008E2DDA" w:rsidRPr="004C57A1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2"/>
          <w:szCs w:val="28"/>
        </w:rPr>
      </w:pPr>
      <w:r w:rsidRPr="004C57A1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C57A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C57A1">
        <w:rPr>
          <w:rFonts w:ascii="TH SarabunPSK" w:hAnsi="TH SarabunPSK" w:cs="TH SarabunPSK"/>
          <w:sz w:val="22"/>
          <w:szCs w:val="28"/>
          <w:cs/>
        </w:rPr>
        <w:t>มีบางส่วนและต้องจัดหาเพิ่มเติม</w:t>
      </w:r>
    </w:p>
    <w:p w14:paraId="34B50E7F" w14:textId="5983BE2B" w:rsidR="006C6DCE" w:rsidRPr="004C57A1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2"/>
          <w:szCs w:val="28"/>
        </w:rPr>
      </w:pPr>
      <w:r w:rsidRPr="004C57A1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C57A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C57A1">
        <w:rPr>
          <w:rFonts w:ascii="TH SarabunPSK" w:hAnsi="TH SarabunPSK" w:cs="TH SarabunPSK"/>
          <w:sz w:val="22"/>
          <w:szCs w:val="28"/>
          <w:cs/>
        </w:rPr>
        <w:t>ไม่มี ต้องจัดหาเพิ่มเติม</w:t>
      </w:r>
    </w:p>
    <w:p w14:paraId="20F9DB35" w14:textId="77777777" w:rsidR="008E2DDA" w:rsidRPr="004C57A1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4C57A1">
        <w:rPr>
          <w:rFonts w:ascii="TH SarabunPSK" w:hAnsi="TH SarabunPSK" w:cs="TH SarabunPSK"/>
          <w:sz w:val="28"/>
          <w:szCs w:val="28"/>
          <w:cs/>
        </w:rPr>
        <w:t>เทคนิคในการบริหารจัดการ</w:t>
      </w:r>
      <w:r w:rsidRPr="004C57A1">
        <w:rPr>
          <w:rFonts w:ascii="TH SarabunPSK" w:hAnsi="TH SarabunPSK" w:cs="TH SarabunPSK"/>
          <w:sz w:val="28"/>
          <w:szCs w:val="28"/>
          <w:cs/>
        </w:rPr>
        <w:tab/>
      </w:r>
      <w:r w:rsidRPr="004C57A1">
        <w:rPr>
          <w:rFonts w:ascii="TH SarabunPSK" w:hAnsi="TH SarabunPSK" w:cs="TH SarabunPSK"/>
          <w:sz w:val="28"/>
          <w:szCs w:val="28"/>
          <w:cs/>
        </w:rPr>
        <w:tab/>
      </w:r>
      <w:r w:rsidRPr="004C57A1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C57A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C57A1">
        <w:rPr>
          <w:rFonts w:ascii="TH SarabunPSK" w:hAnsi="TH SarabunPSK" w:cs="TH SarabunPSK"/>
          <w:sz w:val="22"/>
          <w:szCs w:val="28"/>
          <w:cs/>
        </w:rPr>
        <w:t>มีประสบการณ์สูง</w:t>
      </w:r>
    </w:p>
    <w:p w14:paraId="2C5B3528" w14:textId="6F8D7DE2" w:rsidR="008E2DDA" w:rsidRPr="004C57A1" w:rsidRDefault="001421BC" w:rsidP="00B80E78">
      <w:pPr>
        <w:pStyle w:val="ab"/>
        <w:ind w:left="3600" w:firstLine="720"/>
        <w:jc w:val="thaiDistribute"/>
        <w:rPr>
          <w:rFonts w:ascii="TH SarabunPSK" w:hAnsi="TH SarabunPSK" w:cs="TH SarabunPSK"/>
          <w:sz w:val="22"/>
          <w:szCs w:val="28"/>
        </w:rPr>
      </w:pPr>
      <w:r>
        <w:rPr>
          <w:rFonts w:ascii="TH SarabunPSK" w:hAnsi="TH SarabunPSK" w:cs="TH SarabunPSK"/>
          <w:sz w:val="28"/>
          <w:szCs w:val="28"/>
        </w:rPr>
        <w:sym w:font="Wingdings 2" w:char="F052"/>
      </w:r>
      <w:r w:rsidR="00325179" w:rsidRPr="004C57A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4C57A1">
        <w:rPr>
          <w:rFonts w:ascii="TH SarabunPSK" w:hAnsi="TH SarabunPSK" w:cs="TH SarabunPSK"/>
          <w:sz w:val="22"/>
          <w:szCs w:val="28"/>
          <w:cs/>
        </w:rPr>
        <w:t>มีประสบการณ์ปานกลาง</w:t>
      </w:r>
    </w:p>
    <w:p w14:paraId="6369C373" w14:textId="59763332" w:rsidR="007B2482" w:rsidRPr="004C57A1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sz w:val="22"/>
          <w:szCs w:val="28"/>
        </w:rPr>
      </w:pPr>
      <w:r w:rsidRPr="004C57A1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C57A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C57A1">
        <w:rPr>
          <w:rFonts w:ascii="TH SarabunPSK" w:hAnsi="TH SarabunPSK" w:cs="TH SarabunPSK"/>
          <w:sz w:val="22"/>
          <w:szCs w:val="28"/>
          <w:cs/>
        </w:rPr>
        <w:t>ไม่มีประสบการณ์</w:t>
      </w:r>
    </w:p>
    <w:p w14:paraId="6B7C0437" w14:textId="1EA7EEA2" w:rsidR="008E2DDA" w:rsidRPr="004C57A1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840365" w:rsidRPr="004C57A1">
        <w:rPr>
          <w:rFonts w:ascii="TH SarabunPSK" w:hAnsi="TH SarabunPSK" w:cs="TH SarabunPSK"/>
          <w:b/>
          <w:bCs/>
          <w:cs/>
        </w:rPr>
        <w:t>10</w:t>
      </w:r>
      <w:r w:rsidRPr="004C57A1">
        <w:rPr>
          <w:rFonts w:ascii="TH SarabunPSK" w:hAnsi="TH SarabunPSK" w:cs="TH SarabunPSK"/>
          <w:b/>
          <w:bCs/>
          <w:cs/>
        </w:rPr>
        <w:t>.</w:t>
      </w:r>
      <w:r w:rsidR="001421BC">
        <w:rPr>
          <w:rFonts w:ascii="TH SarabunPSK" w:hAnsi="TH SarabunPSK" w:cs="TH SarabunPSK"/>
          <w:b/>
          <w:bCs/>
        </w:rPr>
        <w:t>4</w:t>
      </w:r>
      <w:r w:rsidRPr="004C57A1">
        <w:rPr>
          <w:rFonts w:ascii="TH SarabunPSK" w:hAnsi="TH SarabunPSK" w:cs="TH SarabunPSK"/>
          <w:b/>
          <w:bCs/>
          <w:cs/>
        </w:rPr>
        <w:t>) ผลกระทบสิ่งแวดล้อม</w:t>
      </w:r>
    </w:p>
    <w:p w14:paraId="0FBAB256" w14:textId="083A87D3" w:rsidR="008E2DDA" w:rsidRPr="004C57A1" w:rsidRDefault="00D53F7C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</w:rPr>
        <w:sym w:font="Wingdings" w:char="F06F"/>
      </w:r>
      <w:r w:rsidR="008E2DDA" w:rsidRPr="004C57A1">
        <w:rPr>
          <w:rFonts w:ascii="TH SarabunPSK" w:hAnsi="TH SarabunPSK" w:cs="TH SarabunPSK"/>
          <w:cs/>
        </w:rPr>
        <w:tab/>
      </w:r>
      <w:r w:rsidR="00375FD5" w:rsidRPr="004C57A1">
        <w:rPr>
          <w:rFonts w:ascii="TH SarabunPSK" w:hAnsi="TH SarabunPSK" w:cs="TH SarabunPSK"/>
          <w:cs/>
        </w:rPr>
        <w:t>ผ่านคณะกรรมการสิ่งแวดล้อมแห่งชาติแล้ว</w:t>
      </w:r>
    </w:p>
    <w:p w14:paraId="08584691" w14:textId="77777777" w:rsidR="008E2DDA" w:rsidRPr="004C57A1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</w:rPr>
        <w:sym w:font="Wingdings" w:char="F06F"/>
      </w:r>
      <w:r w:rsidRPr="004C57A1">
        <w:rPr>
          <w:rFonts w:ascii="TH SarabunPSK" w:hAnsi="TH SarabunPSK" w:cs="TH SarabunPSK"/>
          <w:cs/>
        </w:rPr>
        <w:tab/>
      </w:r>
      <w:r w:rsidR="00375FD5" w:rsidRPr="004C57A1">
        <w:rPr>
          <w:rFonts w:ascii="TH SarabunPSK" w:hAnsi="TH SarabunPSK" w:cs="TH SarabunPSK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419D1AD0" w:rsidR="008E2DDA" w:rsidRPr="004C57A1" w:rsidRDefault="00D53F7C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sym w:font="Wingdings 2" w:char="F052"/>
      </w:r>
      <w:r w:rsidR="008E2DDA" w:rsidRPr="004C57A1">
        <w:rPr>
          <w:rFonts w:ascii="TH SarabunPSK" w:hAnsi="TH SarabunPSK" w:cs="TH SarabunPSK"/>
          <w:cs/>
        </w:rPr>
        <w:tab/>
      </w:r>
      <w:r w:rsidR="00375FD5" w:rsidRPr="004C57A1">
        <w:rPr>
          <w:rFonts w:ascii="TH SarabunPSK" w:hAnsi="TH SarabunPSK" w:cs="TH SarabunPSK"/>
          <w:cs/>
        </w:rPr>
        <w:t>คณะกรรมการสิ่งแวดล้อมแห่งชาติยังไม่พิจารณา</w:t>
      </w:r>
    </w:p>
    <w:p w14:paraId="05A378D1" w14:textId="1502E35E" w:rsidR="008E2DDA" w:rsidRPr="004C57A1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C8097D" w:rsidRPr="004C57A1">
        <w:rPr>
          <w:rFonts w:ascii="TH SarabunPSK" w:hAnsi="TH SarabunPSK" w:cs="TH SarabunPSK"/>
          <w:b/>
          <w:bCs/>
          <w:cs/>
        </w:rPr>
        <w:t>10</w:t>
      </w:r>
      <w:r w:rsidRPr="004C57A1">
        <w:rPr>
          <w:rFonts w:ascii="TH SarabunPSK" w:hAnsi="TH SarabunPSK" w:cs="TH SarabunPSK"/>
          <w:b/>
          <w:bCs/>
          <w:cs/>
        </w:rPr>
        <w:t>.</w:t>
      </w:r>
      <w:r w:rsidR="001421BC">
        <w:rPr>
          <w:rFonts w:ascii="TH SarabunPSK" w:hAnsi="TH SarabunPSK" w:cs="TH SarabunPSK"/>
          <w:b/>
          <w:bCs/>
        </w:rPr>
        <w:t>5</w:t>
      </w:r>
      <w:r w:rsidRPr="004C57A1">
        <w:rPr>
          <w:rFonts w:ascii="TH SarabunPSK" w:hAnsi="TH SarabunPSK" w:cs="TH SarabunPSK"/>
          <w:b/>
          <w:bCs/>
          <w:cs/>
        </w:rPr>
        <w:t>) รายงานการศึกษาความเหมาะสม (</w:t>
      </w:r>
      <w:r w:rsidRPr="004C57A1">
        <w:rPr>
          <w:rFonts w:ascii="TH SarabunPSK" w:hAnsi="TH SarabunPSK" w:cs="TH SarabunPSK"/>
          <w:b/>
          <w:bCs/>
        </w:rPr>
        <w:t>FS)</w:t>
      </w:r>
    </w:p>
    <w:p w14:paraId="6B5EAF02" w14:textId="068110EC" w:rsidR="008E2DDA" w:rsidRPr="004C57A1" w:rsidRDefault="001421BC" w:rsidP="00C8097D">
      <w:pPr>
        <w:ind w:left="1560" w:hanging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52"/>
      </w:r>
      <w:r w:rsidR="008E2DDA" w:rsidRPr="004C57A1">
        <w:rPr>
          <w:rFonts w:ascii="TH SarabunPSK" w:hAnsi="TH SarabunPSK" w:cs="TH SarabunPSK"/>
          <w:cs/>
        </w:rPr>
        <w:tab/>
        <w:t>ไม่ต้องทำรายงานการศึกษา</w:t>
      </w:r>
    </w:p>
    <w:p w14:paraId="2A6CCBB3" w14:textId="77777777" w:rsidR="008E2DDA" w:rsidRPr="004C57A1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C57A1">
        <w:rPr>
          <w:rFonts w:ascii="TH SarabunPSK" w:hAnsi="TH SarabunPSK" w:cs="TH SarabunPSK"/>
        </w:rPr>
        <w:sym w:font="Wingdings" w:char="F06F"/>
      </w:r>
      <w:r w:rsidRPr="004C57A1">
        <w:rPr>
          <w:rFonts w:ascii="TH SarabunPSK" w:hAnsi="TH SarabunPSK" w:cs="TH SarabunPSK"/>
          <w:cs/>
        </w:rPr>
        <w:tab/>
        <w:t>ต้องทำรายงานการศึกษา</w:t>
      </w:r>
    </w:p>
    <w:p w14:paraId="2ACF6221" w14:textId="0181A93B" w:rsidR="008E2DDA" w:rsidRPr="004C57A1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A303BE" w:rsidRPr="004C57A1">
        <w:rPr>
          <w:rFonts w:ascii="TH SarabunPSK" w:hAnsi="TH SarabunPSK" w:cs="TH SarabunPSK"/>
          <w:b/>
          <w:bCs/>
          <w:cs/>
        </w:rPr>
        <w:t>1</w:t>
      </w:r>
      <w:r w:rsidR="00C8097D" w:rsidRPr="004C57A1">
        <w:rPr>
          <w:rFonts w:ascii="TH SarabunPSK" w:hAnsi="TH SarabunPSK" w:cs="TH SarabunPSK"/>
          <w:b/>
          <w:bCs/>
          <w:cs/>
        </w:rPr>
        <w:t>1</w:t>
      </w:r>
      <w:r w:rsidRPr="004C57A1">
        <w:rPr>
          <w:rFonts w:ascii="TH SarabunPSK" w:hAnsi="TH SarabunPSK" w:cs="TH SarabunPSK"/>
          <w:b/>
          <w:bCs/>
          <w:cs/>
        </w:rPr>
        <w:t xml:space="preserve">) </w:t>
      </w:r>
      <w:r w:rsidRPr="004C57A1">
        <w:rPr>
          <w:rFonts w:ascii="TH SarabunPSK" w:hAnsi="TH SarabunPSK" w:cs="TH SarabunPSK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4C57A1">
        <w:rPr>
          <w:rFonts w:ascii="TH SarabunPSK" w:hAnsi="TH SarabunPSK" w:cs="TH SarabunPSK"/>
          <w:b/>
          <w:bCs/>
          <w:spacing w:val="-2"/>
          <w:cs/>
        </w:rPr>
        <w:t xml:space="preserve"> (ให้ระบุหน่วยงานให้ชัดเจน)</w:t>
      </w:r>
      <w:r w:rsidRPr="004C57A1">
        <w:rPr>
          <w:rFonts w:ascii="TH SarabunPSK" w:hAnsi="TH SarabunPSK" w:cs="TH SarabunPSK"/>
          <w:b/>
          <w:bCs/>
          <w:spacing w:val="-2"/>
          <w:cs/>
        </w:rPr>
        <w:t xml:space="preserve"> :</w:t>
      </w:r>
    </w:p>
    <w:p w14:paraId="5BB90CA6" w14:textId="71869D36" w:rsidR="008E2DDA" w:rsidRPr="001421BC" w:rsidRDefault="001421BC" w:rsidP="00D53F7C">
      <w:pPr>
        <w:ind w:left="426" w:firstLine="567"/>
        <w:jc w:val="thaiDistribute"/>
        <w:rPr>
          <w:rFonts w:ascii="TH SarabunPSK" w:hAnsi="TH SarabunPSK" w:cs="TH SarabunPSK"/>
          <w:b/>
          <w:bCs/>
          <w:cs/>
        </w:rPr>
      </w:pPr>
      <w:r w:rsidRPr="00D53F7C">
        <w:rPr>
          <w:rFonts w:ascii="TH SarabunPSK" w:hAnsi="TH SarabunPSK" w:cs="TH SarabunPSK" w:hint="cs"/>
          <w:spacing w:val="-4"/>
          <w:cs/>
        </w:rPr>
        <w:t>11.1</w:t>
      </w:r>
      <w:r w:rsidRPr="00D53F7C">
        <w:rPr>
          <w:rFonts w:ascii="TH SarabunPSK" w:hAnsi="TH SarabunPSK" w:cs="TH SarabunPSK" w:hint="cs"/>
          <w:b/>
          <w:bCs/>
          <w:spacing w:val="-4"/>
          <w:cs/>
        </w:rPr>
        <w:t xml:space="preserve"> </w:t>
      </w:r>
      <w:r w:rsidRPr="00D53F7C">
        <w:rPr>
          <w:rFonts w:ascii="TH SarabunPSK" w:eastAsia="Times New Roman" w:hAnsi="TH SarabunPSK" w:cs="TH SarabunPSK"/>
          <w:spacing w:val="-4"/>
          <w:cs/>
        </w:rPr>
        <w:t xml:space="preserve">สถานีสูบน้ำพลังงานแสงอาทิตย์ขนาด 45 </w:t>
      </w:r>
      <w:r w:rsidRPr="00D53F7C">
        <w:rPr>
          <w:rFonts w:ascii="TH SarabunPSK" w:eastAsia="Times New Roman" w:hAnsi="TH SarabunPSK" w:cs="TH SarabunPSK"/>
          <w:spacing w:val="-4"/>
        </w:rPr>
        <w:t xml:space="preserve">kw </w:t>
      </w:r>
      <w:r w:rsidRPr="00D53F7C">
        <w:rPr>
          <w:rFonts w:ascii="TH SarabunPSK" w:eastAsia="Times New Roman" w:hAnsi="TH SarabunPSK" w:cs="TH SarabunPSK"/>
          <w:spacing w:val="-4"/>
          <w:cs/>
        </w:rPr>
        <w:t>จำนวน 2 แห่ง</w:t>
      </w:r>
      <w:r w:rsidRPr="00D53F7C">
        <w:rPr>
          <w:rFonts w:ascii="TH SarabunPSK" w:eastAsia="Times New Roman" w:hAnsi="TH SarabunPSK" w:cs="TH SarabunPSK"/>
          <w:spacing w:val="-4"/>
        </w:rPr>
        <w:t xml:space="preserve"> </w:t>
      </w:r>
      <w:r w:rsidRPr="00D53F7C">
        <w:rPr>
          <w:rFonts w:ascii="TH SarabunPSK" w:eastAsia="Times New Roman" w:hAnsi="TH SarabunPSK" w:cs="TH SarabunPSK" w:hint="cs"/>
          <w:spacing w:val="-4"/>
          <w:cs/>
        </w:rPr>
        <w:t xml:space="preserve">โดยมอบให้ </w:t>
      </w:r>
      <w:r w:rsidRPr="00D53F7C">
        <w:rPr>
          <w:rFonts w:ascii="TH SarabunPSK" w:eastAsia="Times New Roman" w:hAnsi="TH SarabunPSK" w:cs="TH SarabunPSK"/>
          <w:spacing w:val="-4"/>
          <w:cs/>
        </w:rPr>
        <w:t>องค์การบริหารส่วน</w:t>
      </w:r>
      <w:r w:rsidRPr="00D53F7C">
        <w:rPr>
          <w:rFonts w:ascii="TH SarabunIT๙" w:hAnsi="TH SarabunIT๙" w:cs="TH SarabunIT๙"/>
          <w:spacing w:val="-4"/>
          <w:cs/>
        </w:rPr>
        <w:t xml:space="preserve">ตำบลพระยาบันลือ </w:t>
      </w:r>
      <w:r w:rsidR="00D53F7C">
        <w:rPr>
          <w:rFonts w:ascii="TH SarabunIT๙" w:hAnsi="TH SarabunIT๙" w:cs="TH SarabunIT๙" w:hint="cs"/>
          <w:spacing w:val="-4"/>
          <w:cs/>
        </w:rPr>
        <w:br/>
      </w:r>
      <w:r w:rsidRPr="00D53F7C">
        <w:rPr>
          <w:rFonts w:ascii="TH SarabunIT๙" w:hAnsi="TH SarabunIT๙" w:cs="TH SarabunIT๙"/>
          <w:spacing w:val="-4"/>
          <w:cs/>
        </w:rPr>
        <w:t>อำเภอลาดบัวหลวง</w:t>
      </w:r>
      <w:r>
        <w:rPr>
          <w:rFonts w:ascii="TH SarabunPSK" w:hAnsi="TH SarabunPSK" w:cs="TH SarabunPSK"/>
          <w:b/>
          <w:bCs/>
        </w:rPr>
        <w:t xml:space="preserve"> </w:t>
      </w:r>
      <w:r w:rsidRPr="001421BC">
        <w:rPr>
          <w:rFonts w:ascii="TH SarabunPSK" w:hAnsi="TH SarabunPSK" w:cs="TH SarabunPSK" w:hint="cs"/>
          <w:cs/>
        </w:rPr>
        <w:t>เป็นผู้ดูแลและบำรุงรักษา</w:t>
      </w:r>
    </w:p>
    <w:p w14:paraId="44E88FFB" w14:textId="181EBF06" w:rsidR="008E2DDA" w:rsidRPr="004C57A1" w:rsidRDefault="00375FD5" w:rsidP="001421BC">
      <w:pPr>
        <w:jc w:val="thaiDistribute"/>
        <w:rPr>
          <w:rFonts w:ascii="TH SarabunPSK" w:hAnsi="TH SarabunPSK" w:cs="TH SarabunPSK"/>
          <w:b/>
          <w:bCs/>
        </w:rPr>
      </w:pPr>
      <w:r w:rsidRPr="004C57A1">
        <w:rPr>
          <w:rFonts w:ascii="TH SarabunPSK" w:hAnsi="TH SarabunPSK" w:cs="TH SarabunPSK"/>
          <w:b/>
          <w:bCs/>
          <w:cs/>
        </w:rPr>
        <w:t>(</w:t>
      </w:r>
      <w:r w:rsidR="00A65540">
        <w:rPr>
          <w:rFonts w:ascii="TH SarabunPSK" w:hAnsi="TH SarabunPSK" w:cs="TH SarabunPSK" w:hint="cs"/>
          <w:b/>
          <w:bCs/>
          <w:cs/>
        </w:rPr>
        <w:t>1</w:t>
      </w:r>
      <w:r w:rsidR="00C8097D" w:rsidRPr="004C57A1">
        <w:rPr>
          <w:rFonts w:ascii="TH SarabunPSK" w:hAnsi="TH SarabunPSK" w:cs="TH SarabunPSK"/>
          <w:b/>
          <w:bCs/>
          <w:cs/>
        </w:rPr>
        <w:t>2</w:t>
      </w:r>
      <w:r w:rsidRPr="004C57A1">
        <w:rPr>
          <w:rFonts w:ascii="TH SarabunPSK" w:hAnsi="TH SarabunPSK" w:cs="TH SarabunPSK"/>
          <w:b/>
          <w:bCs/>
          <w:cs/>
        </w:rPr>
        <w:t>) ปัญหา อุปสรรคและข้อจำกัด :</w:t>
      </w:r>
      <w:r w:rsidR="001421BC">
        <w:rPr>
          <w:rFonts w:ascii="TH SarabunPSK" w:hAnsi="TH SarabunPSK" w:cs="TH SarabunPSK" w:hint="cs"/>
          <w:b/>
          <w:bCs/>
          <w:cs/>
        </w:rPr>
        <w:t xml:space="preserve"> -</w:t>
      </w:r>
    </w:p>
    <w:p w14:paraId="2A6D6E7A" w14:textId="5AF5B20D" w:rsidR="00410B14" w:rsidRPr="004C57A1" w:rsidRDefault="00410B14" w:rsidP="00D25445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410B14" w:rsidRPr="004C57A1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9014B" w14:textId="77777777" w:rsidR="00757809" w:rsidRDefault="00757809">
      <w:r>
        <w:separator/>
      </w:r>
    </w:p>
  </w:endnote>
  <w:endnote w:type="continuationSeparator" w:id="0">
    <w:p w14:paraId="70FE7478" w14:textId="77777777" w:rsidR="00757809" w:rsidRDefault="0075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30090" w14:textId="77777777" w:rsidR="00757809" w:rsidRDefault="00757809">
      <w:r>
        <w:separator/>
      </w:r>
    </w:p>
  </w:footnote>
  <w:footnote w:type="continuationSeparator" w:id="0">
    <w:p w14:paraId="732F2FE0" w14:textId="77777777" w:rsidR="00757809" w:rsidRDefault="00757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54FE59FA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7143E6E9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1BC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E2F"/>
    <w:rsid w:val="001E0DF0"/>
    <w:rsid w:val="001E23D1"/>
    <w:rsid w:val="001E7DD2"/>
    <w:rsid w:val="001F130D"/>
    <w:rsid w:val="001F2255"/>
    <w:rsid w:val="001F241E"/>
    <w:rsid w:val="001F2E38"/>
    <w:rsid w:val="001F73BE"/>
    <w:rsid w:val="00200E3F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2F7753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57A1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07A27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526D"/>
    <w:rsid w:val="00656AEA"/>
    <w:rsid w:val="006647A9"/>
    <w:rsid w:val="0067019D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57809"/>
    <w:rsid w:val="00762A15"/>
    <w:rsid w:val="00763C70"/>
    <w:rsid w:val="007659D2"/>
    <w:rsid w:val="00767B62"/>
    <w:rsid w:val="00772017"/>
    <w:rsid w:val="007744B8"/>
    <w:rsid w:val="00774F2E"/>
    <w:rsid w:val="00780315"/>
    <w:rsid w:val="007812AD"/>
    <w:rsid w:val="00783516"/>
    <w:rsid w:val="007844EB"/>
    <w:rsid w:val="00785102"/>
    <w:rsid w:val="00786EA3"/>
    <w:rsid w:val="0079128D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1AA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A0D96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540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2DA4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597E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692"/>
    <w:rsid w:val="00BF4753"/>
    <w:rsid w:val="00BF6F9F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052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3F7C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4B73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17CF"/>
    <w:rsid w:val="00F8389D"/>
    <w:rsid w:val="00F86B8C"/>
    <w:rsid w:val="00F90197"/>
    <w:rsid w:val="00F952A1"/>
    <w:rsid w:val="00FA0CC0"/>
    <w:rsid w:val="00FA27C6"/>
    <w:rsid w:val="00FA2E4A"/>
    <w:rsid w:val="00FA4084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9C379-8DDD-429B-8CF9-4E629ACF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1117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15</cp:revision>
  <cp:lastPrinted>2021-10-11T06:14:00Z</cp:lastPrinted>
  <dcterms:created xsi:type="dcterms:W3CDTF">2021-07-21T12:29:00Z</dcterms:created>
  <dcterms:modified xsi:type="dcterms:W3CDTF">2021-10-11T06:14:00Z</dcterms:modified>
</cp:coreProperties>
</file>